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8E" w:rsidRPr="004071F4" w:rsidRDefault="000A398E" w:rsidP="000D0F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VERBALE N° </w:t>
      </w:r>
    </w:p>
    <w:p w:rsidR="000A398E" w:rsidRDefault="00700B3B" w:rsidP="000D0F5D">
      <w:pPr>
        <w:jc w:val="both"/>
        <w:rPr>
          <w:rFonts w:ascii="Arial" w:hAnsi="Arial" w:cs="Arial"/>
          <w:sz w:val="24"/>
          <w:szCs w:val="24"/>
        </w:rPr>
      </w:pPr>
      <w:r w:rsidRPr="00700B3B">
        <w:rPr>
          <w:rFonts w:ascii="Arial" w:hAnsi="Arial" w:cs="Arial"/>
          <w:sz w:val="24"/>
          <w:szCs w:val="24"/>
        </w:rPr>
        <w:t xml:space="preserve">Il giorno </w:t>
      </w:r>
      <w:r w:rsidR="00894910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del mese di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>, dell’anno</w:t>
      </w:r>
      <w:r w:rsidR="00894910">
        <w:rPr>
          <w:rFonts w:ascii="Arial" w:hAnsi="Arial" w:cs="Arial"/>
          <w:sz w:val="24"/>
          <w:szCs w:val="24"/>
        </w:rPr>
        <w:t xml:space="preserve"> _____</w:t>
      </w:r>
      <w:r w:rsidRPr="00700B3B">
        <w:rPr>
          <w:rFonts w:ascii="Arial" w:hAnsi="Arial" w:cs="Arial"/>
          <w:sz w:val="24"/>
          <w:szCs w:val="24"/>
        </w:rPr>
        <w:t xml:space="preserve">, alle ore </w:t>
      </w:r>
      <w:r w:rsidR="00350BEB">
        <w:rPr>
          <w:rFonts w:ascii="Arial" w:hAnsi="Arial" w:cs="Arial"/>
          <w:sz w:val="24"/>
          <w:szCs w:val="24"/>
        </w:rPr>
        <w:t>______</w:t>
      </w:r>
      <w:r w:rsidRPr="00700B3B">
        <w:rPr>
          <w:rFonts w:ascii="Arial" w:hAnsi="Arial" w:cs="Arial"/>
          <w:sz w:val="24"/>
          <w:szCs w:val="24"/>
        </w:rPr>
        <w:t>, si è riunito</w:t>
      </w:r>
      <w:r w:rsidR="00013122">
        <w:rPr>
          <w:rFonts w:ascii="Arial" w:hAnsi="Arial" w:cs="Arial"/>
          <w:sz w:val="24"/>
          <w:szCs w:val="24"/>
        </w:rPr>
        <w:t xml:space="preserve"> in modalità </w:t>
      </w:r>
      <w:r w:rsidR="004D0586">
        <w:rPr>
          <w:rFonts w:ascii="Arial" w:hAnsi="Arial" w:cs="Arial"/>
          <w:sz w:val="24"/>
          <w:szCs w:val="24"/>
        </w:rPr>
        <w:t>online</w:t>
      </w:r>
      <w:r w:rsidR="00884600">
        <w:rPr>
          <w:rFonts w:ascii="Arial" w:hAnsi="Arial" w:cs="Arial"/>
          <w:sz w:val="24"/>
          <w:szCs w:val="24"/>
        </w:rPr>
        <w:t>,</w:t>
      </w:r>
      <w:r w:rsidR="00D83F54">
        <w:rPr>
          <w:rFonts w:ascii="Arial" w:hAnsi="Arial" w:cs="Arial"/>
          <w:sz w:val="24"/>
          <w:szCs w:val="24"/>
        </w:rPr>
        <w:t xml:space="preserve"> </w:t>
      </w:r>
      <w:r w:rsidR="0071416B">
        <w:rPr>
          <w:rFonts w:ascii="Arial" w:hAnsi="Arial" w:cs="Arial"/>
          <w:sz w:val="24"/>
          <w:szCs w:val="24"/>
        </w:rPr>
        <w:t>tramite la</w:t>
      </w:r>
      <w:r w:rsidR="00AB06E6">
        <w:rPr>
          <w:rFonts w:ascii="Arial" w:hAnsi="Arial" w:cs="Arial"/>
          <w:sz w:val="24"/>
          <w:szCs w:val="24"/>
        </w:rPr>
        <w:t xml:space="preserve"> piattaforma</w:t>
      </w:r>
      <w:r w:rsidR="00884600" w:rsidRPr="008846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00" w:rsidRPr="00171ABA">
        <w:rPr>
          <w:rFonts w:ascii="Arial" w:hAnsi="Arial" w:cs="Arial"/>
          <w:sz w:val="24"/>
          <w:szCs w:val="24"/>
        </w:rPr>
        <w:t>GSuite</w:t>
      </w:r>
      <w:proofErr w:type="spellEnd"/>
      <w:r w:rsidR="00884600" w:rsidRPr="00171ABA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884600" w:rsidRPr="00171ABA">
        <w:rPr>
          <w:rFonts w:ascii="Arial" w:hAnsi="Arial" w:cs="Arial"/>
          <w:sz w:val="24"/>
          <w:szCs w:val="24"/>
        </w:rPr>
        <w:t>Education</w:t>
      </w:r>
      <w:proofErr w:type="spellEnd"/>
      <w:r w:rsidR="00884600" w:rsidRPr="00171ABA">
        <w:rPr>
          <w:rFonts w:ascii="Arial" w:hAnsi="Arial" w:cs="Arial"/>
          <w:sz w:val="24"/>
          <w:szCs w:val="24"/>
        </w:rPr>
        <w:t xml:space="preserve"> – Google </w:t>
      </w:r>
      <w:proofErr w:type="spellStart"/>
      <w:r w:rsidR="00884600" w:rsidRPr="00171ABA">
        <w:rPr>
          <w:rFonts w:ascii="Arial" w:hAnsi="Arial" w:cs="Arial"/>
          <w:sz w:val="24"/>
          <w:szCs w:val="24"/>
        </w:rPr>
        <w:t>Meet</w:t>
      </w:r>
      <w:proofErr w:type="spellEnd"/>
      <w:r w:rsidR="0071416B">
        <w:rPr>
          <w:rFonts w:ascii="Arial" w:hAnsi="Arial" w:cs="Arial"/>
          <w:sz w:val="24"/>
          <w:szCs w:val="24"/>
        </w:rPr>
        <w:t>,</w:t>
      </w:r>
      <w:r w:rsidR="00884600">
        <w:rPr>
          <w:rFonts w:ascii="Arial" w:hAnsi="Arial" w:cs="Arial"/>
          <w:sz w:val="24"/>
          <w:szCs w:val="24"/>
        </w:rPr>
        <w:t xml:space="preserve"> </w:t>
      </w:r>
      <w:r w:rsidR="001E59A2">
        <w:rPr>
          <w:rFonts w:ascii="Arial" w:hAnsi="Arial" w:cs="Arial"/>
          <w:sz w:val="24"/>
          <w:szCs w:val="24"/>
        </w:rPr>
        <w:t xml:space="preserve">il </w:t>
      </w:r>
      <w:r w:rsidRPr="00700B3B">
        <w:rPr>
          <w:rFonts w:ascii="Arial" w:hAnsi="Arial" w:cs="Arial"/>
          <w:sz w:val="24"/>
          <w:szCs w:val="24"/>
        </w:rPr>
        <w:t xml:space="preserve">Consiglio </w:t>
      </w:r>
      <w:r w:rsidR="00AA324A">
        <w:rPr>
          <w:rFonts w:ascii="Arial" w:hAnsi="Arial" w:cs="Arial"/>
          <w:sz w:val="24"/>
          <w:szCs w:val="24"/>
        </w:rPr>
        <w:t>di</w:t>
      </w:r>
      <w:r w:rsidR="000A398E">
        <w:rPr>
          <w:rFonts w:ascii="Arial" w:hAnsi="Arial" w:cs="Arial"/>
          <w:sz w:val="24"/>
          <w:szCs w:val="24"/>
        </w:rPr>
        <w:t xml:space="preserve"> Classe della ____ sez. ____ </w:t>
      </w:r>
      <w:proofErr w:type="spellStart"/>
      <w:r w:rsidR="000A398E">
        <w:rPr>
          <w:rFonts w:ascii="Arial" w:hAnsi="Arial" w:cs="Arial"/>
          <w:sz w:val="24"/>
          <w:szCs w:val="24"/>
        </w:rPr>
        <w:t>ind</w:t>
      </w:r>
      <w:proofErr w:type="spellEnd"/>
      <w:r w:rsidR="000A398E">
        <w:rPr>
          <w:rFonts w:ascii="Arial" w:hAnsi="Arial" w:cs="Arial"/>
          <w:sz w:val="24"/>
          <w:szCs w:val="24"/>
        </w:rPr>
        <w:t>. ______dell’I.S</w:t>
      </w:r>
      <w:r w:rsidR="000A398E" w:rsidRPr="000D2B1A">
        <w:rPr>
          <w:rFonts w:ascii="Arial" w:hAnsi="Arial" w:cs="Arial"/>
          <w:sz w:val="24"/>
          <w:szCs w:val="24"/>
        </w:rPr>
        <w:t>. “C.A. Dalla Chiesa” di Afragola</w:t>
      </w:r>
      <w:r w:rsidR="000A398E">
        <w:rPr>
          <w:rFonts w:ascii="Arial" w:hAnsi="Arial" w:cs="Arial"/>
          <w:sz w:val="24"/>
          <w:szCs w:val="24"/>
        </w:rPr>
        <w:t xml:space="preserve"> </w:t>
      </w:r>
      <w:r w:rsidR="00AA324A" w:rsidRPr="00700B3B">
        <w:rPr>
          <w:rFonts w:ascii="Arial" w:hAnsi="Arial" w:cs="Arial"/>
          <w:sz w:val="24"/>
          <w:szCs w:val="24"/>
        </w:rPr>
        <w:t>per discutere i seguenti punti all’O.d.G.:</w:t>
      </w:r>
    </w:p>
    <w:p w:rsidR="00417A1C" w:rsidRPr="00417A1C" w:rsidRDefault="00417A1C" w:rsidP="00417A1C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Andamento didattico – disciplinare</w:t>
      </w:r>
    </w:p>
    <w:p w:rsidR="00417A1C" w:rsidRPr="00417A1C" w:rsidRDefault="00417A1C" w:rsidP="00417A1C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 xml:space="preserve">Adozione libri di testo </w:t>
      </w:r>
      <w:proofErr w:type="spellStart"/>
      <w:r w:rsidRPr="00417A1C"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 w:rsidRPr="00417A1C">
        <w:rPr>
          <w:rFonts w:ascii="Arial" w:hAnsi="Arial" w:cs="Arial"/>
          <w:b/>
          <w:bCs/>
          <w:sz w:val="24"/>
          <w:szCs w:val="24"/>
        </w:rPr>
        <w:t xml:space="preserve"> 2021/2022 secondo la nota </w:t>
      </w:r>
      <w:proofErr w:type="gramStart"/>
      <w:r w:rsidRPr="00417A1C">
        <w:rPr>
          <w:rFonts w:ascii="Arial" w:hAnsi="Arial" w:cs="Arial"/>
          <w:b/>
          <w:bCs/>
          <w:sz w:val="24"/>
          <w:szCs w:val="24"/>
        </w:rPr>
        <w:t>ministeriale  n.5272</w:t>
      </w:r>
      <w:proofErr w:type="gramEnd"/>
      <w:r w:rsidRPr="00417A1C">
        <w:rPr>
          <w:rFonts w:ascii="Arial" w:hAnsi="Arial" w:cs="Arial"/>
          <w:b/>
          <w:bCs/>
          <w:sz w:val="24"/>
          <w:szCs w:val="24"/>
        </w:rPr>
        <w:t xml:space="preserve"> del 12/03/2021 e il D.M. n.43 dell’11/05/2012</w:t>
      </w:r>
    </w:p>
    <w:p w:rsidR="00417A1C" w:rsidRPr="00417A1C" w:rsidRDefault="00417A1C" w:rsidP="00417A1C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Documento del 15 maggio (classi quinte)</w:t>
      </w:r>
    </w:p>
    <w:p w:rsidR="00417A1C" w:rsidRPr="00417A1C" w:rsidRDefault="00417A1C" w:rsidP="00417A1C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Percorsi per le competenze trasversali e per l’orientamento (PCTO): stato dell’attività svolta (classi quinte)</w:t>
      </w:r>
    </w:p>
    <w:p w:rsidR="00545100" w:rsidRPr="00545100" w:rsidRDefault="00545100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Sono presenti i docenti ____________________________________</w:t>
      </w:r>
    </w:p>
    <w:p w:rsidR="00545100" w:rsidRPr="00545100" w:rsidRDefault="00545100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Risultano assenti i docenti _________________________________</w:t>
      </w:r>
    </w:p>
    <w:p w:rsidR="0050633A" w:rsidRDefault="0050633A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alunni, composta dagli alunni_______________________.</w:t>
      </w:r>
    </w:p>
    <w:p w:rsidR="0050633A" w:rsidRDefault="0050633A" w:rsidP="0050633A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A partire dalle ore _____ risulta assente/presente la componente genitori, composta dai sig.ri _______________________.</w:t>
      </w:r>
    </w:p>
    <w:p w:rsidR="00545100" w:rsidRPr="00545100" w:rsidRDefault="00013122" w:rsidP="000D0F5D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Presiede la riunione il 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>Dirigente Scolastico, prof.</w:t>
      </w:r>
      <w:r w:rsidR="00D54CF7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C26B7">
        <w:rPr>
          <w:rFonts w:ascii="Arial" w:eastAsia="Arial Unicode MS" w:hAnsi="Arial" w:cs="Arial"/>
          <w:color w:val="000000"/>
          <w:sz w:val="24"/>
          <w:szCs w:val="24"/>
        </w:rPr>
        <w:t>Vincenzo Montesano</w:t>
      </w:r>
      <w:r w:rsidR="0046775C">
        <w:rPr>
          <w:rFonts w:ascii="Arial" w:eastAsia="Arial Unicode MS" w:hAnsi="Arial" w:cs="Arial"/>
          <w:color w:val="000000"/>
          <w:sz w:val="24"/>
          <w:szCs w:val="24"/>
        </w:rPr>
        <w:t>/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r w:rsidR="00914B0A">
        <w:rPr>
          <w:rFonts w:ascii="Arial" w:eastAsia="Arial Unicode MS" w:hAnsi="Arial" w:cs="Arial"/>
          <w:color w:val="000000"/>
          <w:sz w:val="24"/>
          <w:szCs w:val="24"/>
        </w:rPr>
        <w:t xml:space="preserve">docente </w:t>
      </w:r>
      <w:r w:rsidR="00A7290C">
        <w:rPr>
          <w:rFonts w:ascii="Arial" w:eastAsia="Arial Unicode MS" w:hAnsi="Arial" w:cs="Arial"/>
          <w:color w:val="000000"/>
          <w:sz w:val="24"/>
          <w:szCs w:val="24"/>
        </w:rPr>
        <w:t>coordinatore di classe</w:t>
      </w:r>
      <w:r w:rsidR="00545100" w:rsidRPr="00545100">
        <w:rPr>
          <w:rFonts w:ascii="Arial" w:eastAsia="Arial Unicode MS" w:hAnsi="Arial" w:cs="Arial"/>
          <w:color w:val="000000"/>
          <w:sz w:val="24"/>
          <w:szCs w:val="24"/>
        </w:rPr>
        <w:t xml:space="preserve"> prof</w:t>
      </w:r>
      <w:r w:rsidR="007E06FE">
        <w:rPr>
          <w:rFonts w:ascii="Arial" w:eastAsia="Arial Unicode MS" w:hAnsi="Arial" w:cs="Arial"/>
          <w:color w:val="000000"/>
          <w:sz w:val="24"/>
          <w:szCs w:val="24"/>
        </w:rPr>
        <w:t>. ___________</w:t>
      </w:r>
      <w:r w:rsidR="000D0F5D">
        <w:rPr>
          <w:rFonts w:ascii="Arial" w:eastAsia="Arial Unicode MS" w:hAnsi="Arial" w:cs="Arial"/>
          <w:color w:val="000000"/>
          <w:sz w:val="24"/>
          <w:szCs w:val="24"/>
        </w:rPr>
        <w:t xml:space="preserve">, funge 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da segretario il prof. ___________,</w:t>
      </w:r>
    </w:p>
    <w:p w:rsidR="00545100" w:rsidRPr="00545100" w:rsidRDefault="00545100" w:rsidP="000D0F5D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45100">
        <w:rPr>
          <w:rFonts w:ascii="Arial" w:eastAsia="Arial Unicode MS" w:hAnsi="Arial" w:cs="Arial"/>
          <w:color w:val="000000"/>
          <w:sz w:val="24"/>
          <w:szCs w:val="24"/>
        </w:rPr>
        <w:t>Il Presidente dichiara aperta la seduta e vengono presi in esame i punti all’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Ordine del G</w:t>
      </w:r>
      <w:r w:rsidRPr="00545100">
        <w:rPr>
          <w:rFonts w:ascii="Arial" w:eastAsia="Arial Unicode MS" w:hAnsi="Arial" w:cs="Arial"/>
          <w:color w:val="000000"/>
          <w:sz w:val="24"/>
          <w:szCs w:val="24"/>
        </w:rPr>
        <w:t>iorno</w:t>
      </w:r>
      <w:r w:rsidR="00F55785"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F55785" w:rsidRPr="00013122" w:rsidRDefault="009E72C2" w:rsidP="00F55785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>Andamento didattico – disciplinare</w:t>
      </w:r>
    </w:p>
    <w:p w:rsidR="0050633A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633A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633A" w:rsidRPr="001B0B50" w:rsidRDefault="0050633A" w:rsidP="000D0F5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50633A" w:rsidRDefault="00F55785" w:rsidP="00811B2A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primo punto, si passa all’esame del successivo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F55785" w:rsidRPr="00F55785" w:rsidRDefault="00756FB6" w:rsidP="00F55785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t xml:space="preserve">Adozione libri di testo </w:t>
      </w:r>
      <w:proofErr w:type="spellStart"/>
      <w:r w:rsidRPr="00417A1C">
        <w:rPr>
          <w:rFonts w:ascii="Arial" w:hAnsi="Arial" w:cs="Arial"/>
          <w:b/>
          <w:bCs/>
          <w:sz w:val="24"/>
          <w:szCs w:val="24"/>
        </w:rPr>
        <w:t>a.s.</w:t>
      </w:r>
      <w:proofErr w:type="spellEnd"/>
      <w:r w:rsidRPr="00417A1C">
        <w:rPr>
          <w:rFonts w:ascii="Arial" w:hAnsi="Arial" w:cs="Arial"/>
          <w:b/>
          <w:bCs/>
          <w:sz w:val="24"/>
          <w:szCs w:val="24"/>
        </w:rPr>
        <w:t xml:space="preserve"> 2021/202</w:t>
      </w:r>
      <w:r w:rsidR="00955701">
        <w:rPr>
          <w:rFonts w:ascii="Arial" w:hAnsi="Arial" w:cs="Arial"/>
          <w:b/>
          <w:bCs/>
          <w:sz w:val="24"/>
          <w:szCs w:val="24"/>
        </w:rPr>
        <w:t>2 secondo la nota ministeriale </w:t>
      </w:r>
      <w:r w:rsidRPr="00417A1C">
        <w:rPr>
          <w:rFonts w:ascii="Arial" w:hAnsi="Arial" w:cs="Arial"/>
          <w:b/>
          <w:bCs/>
          <w:sz w:val="24"/>
          <w:szCs w:val="24"/>
        </w:rPr>
        <w:t>n.</w:t>
      </w:r>
      <w:r w:rsidR="009557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7A1C">
        <w:rPr>
          <w:rFonts w:ascii="Arial" w:hAnsi="Arial" w:cs="Arial"/>
          <w:b/>
          <w:bCs/>
          <w:sz w:val="24"/>
          <w:szCs w:val="24"/>
        </w:rPr>
        <w:t>5272 del 12/03/2021 e il D.M. n.43 dell’11/05/2012</w:t>
      </w:r>
    </w:p>
    <w:p w:rsidR="00A019EF" w:rsidRDefault="00A019EF" w:rsidP="00A019E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Tenuto conto che i</w:t>
      </w:r>
      <w:r w:rsidRPr="00A019EF">
        <w:rPr>
          <w:rFonts w:ascii="Arial" w:eastAsia="Arial Unicode MS" w:hAnsi="Arial" w:cs="Arial"/>
          <w:color w:val="000000"/>
          <w:sz w:val="24"/>
          <w:szCs w:val="24"/>
        </w:rPr>
        <w:t xml:space="preserve"> tetti di spesa attualmente sono quelli individuati con D.M. 43/2012 con gli opportuni accorgimenti apportati con il D.M. 781/2013, cioè la cd. riduzione, operata in percentual</w:t>
      </w:r>
      <w:r>
        <w:rPr>
          <w:rFonts w:ascii="Arial" w:eastAsia="Arial Unicode MS" w:hAnsi="Arial" w:cs="Arial"/>
          <w:color w:val="000000"/>
          <w:sz w:val="24"/>
          <w:szCs w:val="24"/>
        </w:rPr>
        <w:t>e come riportato in tabella: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410"/>
        <w:gridCol w:w="2120"/>
      </w:tblGrid>
      <w:tr w:rsidR="00A019EF" w:rsidTr="00491C7A">
        <w:tc>
          <w:tcPr>
            <w:tcW w:w="283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9EF" w:rsidRPr="002A1B87" w:rsidRDefault="00A019EF" w:rsidP="00491C7A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rFonts w:eastAsia="Arial"/>
                <w:color w:val="000000"/>
                <w:sz w:val="22"/>
                <w:szCs w:val="22"/>
              </w:rPr>
              <w:t xml:space="preserve">Tetti di spesa </w:t>
            </w:r>
          </w:p>
          <w:p w:rsidR="00A019EF" w:rsidRPr="002A1B87" w:rsidRDefault="00A019EF" w:rsidP="00491C7A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rFonts w:eastAsia="Arial"/>
                <w:color w:val="000000"/>
                <w:sz w:val="22"/>
                <w:szCs w:val="22"/>
              </w:rPr>
              <w:t>DM 43/2012</w:t>
            </w:r>
          </w:p>
          <w:p w:rsidR="00A019EF" w:rsidRPr="002A1B87" w:rsidRDefault="00A019EF" w:rsidP="00491C7A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rFonts w:eastAsia="Arial"/>
                <w:color w:val="000000"/>
                <w:sz w:val="22"/>
                <w:szCs w:val="22"/>
              </w:rPr>
              <w:t>Testi in versione interamente cartacea</w:t>
            </w:r>
          </w:p>
        </w:tc>
        <w:tc>
          <w:tcPr>
            <w:tcW w:w="2410" w:type="dxa"/>
          </w:tcPr>
          <w:p w:rsidR="00A019EF" w:rsidRPr="002A1B87" w:rsidRDefault="00A019EF" w:rsidP="00491C7A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rFonts w:eastAsia="Arial"/>
                <w:color w:val="000000"/>
                <w:sz w:val="22"/>
                <w:szCs w:val="22"/>
              </w:rPr>
              <w:t>Riduzione del 10%</w:t>
            </w:r>
          </w:p>
          <w:p w:rsidR="00A019EF" w:rsidRPr="002A1B87" w:rsidRDefault="00A019EF" w:rsidP="00491C7A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color w:val="000000"/>
                <w:sz w:val="22"/>
                <w:szCs w:val="22"/>
              </w:rPr>
              <w:t>Se i libri sono in versione mista</w:t>
            </w:r>
          </w:p>
        </w:tc>
        <w:tc>
          <w:tcPr>
            <w:tcW w:w="2120" w:type="dxa"/>
          </w:tcPr>
          <w:p w:rsidR="00A019EF" w:rsidRPr="002A1B87" w:rsidRDefault="00A019EF" w:rsidP="00491C7A">
            <w:pPr>
              <w:contextualSpacing/>
              <w:rPr>
                <w:rFonts w:eastAsia="Arial"/>
                <w:color w:val="000000"/>
                <w:sz w:val="22"/>
                <w:szCs w:val="22"/>
              </w:rPr>
            </w:pPr>
            <w:r w:rsidRPr="002A1B87">
              <w:rPr>
                <w:rFonts w:eastAsia="Arial"/>
                <w:color w:val="000000"/>
                <w:sz w:val="22"/>
                <w:szCs w:val="22"/>
              </w:rPr>
              <w:t>Riduzione del 30% se i libri sono tutti interamente in versione digitale</w:t>
            </w:r>
          </w:p>
        </w:tc>
      </w:tr>
      <w:tr w:rsidR="00A019EF" w:rsidTr="00491C7A">
        <w:tc>
          <w:tcPr>
            <w:tcW w:w="2830" w:type="dxa"/>
          </w:tcPr>
          <w:p w:rsidR="00A019EF" w:rsidRPr="002A1B87" w:rsidRDefault="00A019EF" w:rsidP="00491C7A">
            <w:pPr>
              <w:contextualSpacing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A1B87">
              <w:rPr>
                <w:rFonts w:eastAsia="Arial"/>
                <w:b/>
                <w:color w:val="000000"/>
                <w:sz w:val="24"/>
                <w:szCs w:val="24"/>
              </w:rPr>
              <w:t>Istruzione tecnica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A019EF" w:rsidTr="00491C7A">
        <w:tc>
          <w:tcPr>
            <w:tcW w:w="283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prime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224</w:t>
            </w:r>
          </w:p>
        </w:tc>
      </w:tr>
      <w:tr w:rsidR="00A019EF" w:rsidTr="00491C7A">
        <w:tc>
          <w:tcPr>
            <w:tcW w:w="283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seconde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200,70</w:t>
            </w: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156,10</w:t>
            </w:r>
          </w:p>
        </w:tc>
      </w:tr>
      <w:tr w:rsidR="00A019EF" w:rsidTr="00491C7A">
        <w:tc>
          <w:tcPr>
            <w:tcW w:w="283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terze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217</w:t>
            </w:r>
          </w:p>
        </w:tc>
      </w:tr>
      <w:tr w:rsidR="00A019EF" w:rsidTr="00491C7A">
        <w:tc>
          <w:tcPr>
            <w:tcW w:w="283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quarte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227,70</w:t>
            </w: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177,10</w:t>
            </w:r>
          </w:p>
        </w:tc>
      </w:tr>
      <w:tr w:rsidR="00A019EF" w:rsidTr="00491C7A">
        <w:tc>
          <w:tcPr>
            <w:tcW w:w="283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quinte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198,90</w:t>
            </w: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154,70</w:t>
            </w:r>
          </w:p>
        </w:tc>
      </w:tr>
      <w:tr w:rsidR="00A019EF" w:rsidTr="00491C7A">
        <w:tc>
          <w:tcPr>
            <w:tcW w:w="2830" w:type="dxa"/>
          </w:tcPr>
          <w:p w:rsidR="00A019EF" w:rsidRPr="00BC28AB" w:rsidRDefault="00A019EF" w:rsidP="00491C7A">
            <w:pPr>
              <w:contextualSpacing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BC28AB">
              <w:rPr>
                <w:rFonts w:eastAsia="Arial"/>
                <w:b/>
                <w:color w:val="000000"/>
                <w:sz w:val="24"/>
                <w:szCs w:val="24"/>
              </w:rPr>
              <w:t>Indirizzo CAT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A019EF" w:rsidTr="00491C7A">
        <w:tc>
          <w:tcPr>
            <w:tcW w:w="283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quarte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245,70</w:t>
            </w: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191.10</w:t>
            </w:r>
          </w:p>
        </w:tc>
      </w:tr>
      <w:tr w:rsidR="00A019EF" w:rsidTr="00491C7A">
        <w:tc>
          <w:tcPr>
            <w:tcW w:w="283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quinte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203,40</w:t>
            </w: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158.20</w:t>
            </w:r>
          </w:p>
        </w:tc>
      </w:tr>
      <w:tr w:rsidR="00A019EF" w:rsidTr="00491C7A">
        <w:tc>
          <w:tcPr>
            <w:tcW w:w="2830" w:type="dxa"/>
          </w:tcPr>
          <w:p w:rsidR="00A019EF" w:rsidRPr="002A1B87" w:rsidRDefault="00A019EF" w:rsidP="00491C7A">
            <w:pPr>
              <w:contextualSpacing/>
              <w:jc w:val="both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2A1B87">
              <w:rPr>
                <w:rFonts w:eastAsia="Arial"/>
                <w:b/>
                <w:color w:val="000000"/>
                <w:sz w:val="24"/>
                <w:szCs w:val="24"/>
              </w:rPr>
              <w:t>Istruzione professionale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A019EF" w:rsidTr="00491C7A">
        <w:tc>
          <w:tcPr>
            <w:tcW w:w="283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prime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219,6</w:t>
            </w: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170,80</w:t>
            </w:r>
          </w:p>
        </w:tc>
      </w:tr>
      <w:tr w:rsidR="00A019EF" w:rsidTr="00491C7A">
        <w:tc>
          <w:tcPr>
            <w:tcW w:w="283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seconde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127,80</w:t>
            </w: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99,4</w:t>
            </w:r>
          </w:p>
        </w:tc>
      </w:tr>
      <w:tr w:rsidR="00A019EF" w:rsidTr="00491C7A">
        <w:tc>
          <w:tcPr>
            <w:tcW w:w="283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Classi terze</w:t>
            </w:r>
          </w:p>
        </w:tc>
        <w:tc>
          <w:tcPr>
            <w:tcW w:w="2268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41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150,30</w:t>
            </w:r>
          </w:p>
        </w:tc>
        <w:tc>
          <w:tcPr>
            <w:tcW w:w="2120" w:type="dxa"/>
          </w:tcPr>
          <w:p w:rsidR="00A019EF" w:rsidRDefault="00A019EF" w:rsidP="00491C7A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116,90</w:t>
            </w:r>
          </w:p>
        </w:tc>
      </w:tr>
    </w:tbl>
    <w:p w:rsidR="00A019EF" w:rsidRPr="00A019EF" w:rsidRDefault="00A019EF" w:rsidP="00955701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C.d.C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  <w:r w:rsidR="00513C83">
        <w:rPr>
          <w:rFonts w:ascii="Arial" w:eastAsia="Arial Unicode MS" w:hAnsi="Arial" w:cs="Arial"/>
          <w:color w:val="000000"/>
          <w:sz w:val="24"/>
          <w:szCs w:val="24"/>
        </w:rPr>
        <w:t xml:space="preserve">(per </w:t>
      </w:r>
      <w:r w:rsidR="00513C83" w:rsidRPr="00513C83">
        <w:rPr>
          <w:rFonts w:ascii="Arial" w:eastAsia="Arial Unicode MS" w:hAnsi="Arial" w:cs="Arial"/>
          <w:color w:val="000000"/>
          <w:sz w:val="24"/>
          <w:szCs w:val="24"/>
        </w:rPr>
        <w:t>le classi prime e terze e, per le sole specifiche discipline in esse previste, per le classi quinte</w:t>
      </w:r>
      <w:r w:rsidR="00513C83">
        <w:rPr>
          <w:rFonts w:ascii="Arial" w:eastAsia="Arial Unicode MS" w:hAnsi="Arial" w:cs="Arial"/>
          <w:color w:val="000000"/>
          <w:sz w:val="24"/>
          <w:szCs w:val="24"/>
        </w:rPr>
        <w:t>) p</w:t>
      </w:r>
      <w:r>
        <w:rPr>
          <w:rFonts w:ascii="Arial" w:eastAsia="Arial Unicode MS" w:hAnsi="Arial" w:cs="Arial"/>
          <w:color w:val="000000"/>
          <w:sz w:val="24"/>
          <w:szCs w:val="24"/>
        </w:rPr>
        <w:t>ropone l’adozione dei seguenti libri di testo:</w:t>
      </w:r>
      <w:r w:rsidRPr="00A019E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6"/>
        <w:gridCol w:w="2166"/>
        <w:gridCol w:w="1552"/>
        <w:gridCol w:w="786"/>
        <w:gridCol w:w="1277"/>
        <w:gridCol w:w="1165"/>
        <w:gridCol w:w="1296"/>
      </w:tblGrid>
      <w:tr w:rsidR="00A019EF" w:rsidRPr="00BC28AB" w:rsidTr="00A34D14">
        <w:tc>
          <w:tcPr>
            <w:tcW w:w="720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112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AUTORE</w:t>
            </w:r>
          </w:p>
        </w:tc>
        <w:tc>
          <w:tcPr>
            <w:tcW w:w="806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408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VOL.</w:t>
            </w:r>
          </w:p>
        </w:tc>
        <w:tc>
          <w:tcPr>
            <w:tcW w:w="66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EDITORE</w:t>
            </w:r>
          </w:p>
        </w:tc>
        <w:tc>
          <w:tcPr>
            <w:tcW w:w="60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PREZZO</w:t>
            </w:r>
          </w:p>
        </w:tc>
        <w:tc>
          <w:tcPr>
            <w:tcW w:w="67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ISBN</w:t>
            </w:r>
          </w:p>
        </w:tc>
      </w:tr>
      <w:tr w:rsidR="00A019EF" w:rsidRPr="00BC28AB" w:rsidTr="00A34D14">
        <w:tc>
          <w:tcPr>
            <w:tcW w:w="720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9EF" w:rsidRPr="00BC28AB" w:rsidTr="00A34D14">
        <w:tc>
          <w:tcPr>
            <w:tcW w:w="720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9EF" w:rsidRPr="00BC28AB" w:rsidTr="00A34D14">
        <w:tc>
          <w:tcPr>
            <w:tcW w:w="720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9EF" w:rsidRPr="00BC28AB" w:rsidTr="00A34D14">
        <w:tc>
          <w:tcPr>
            <w:tcW w:w="720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9EF" w:rsidRPr="00BC28AB" w:rsidTr="00A34D14">
        <w:tc>
          <w:tcPr>
            <w:tcW w:w="720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9EF" w:rsidRPr="00BC28AB" w:rsidTr="00A34D14">
        <w:tc>
          <w:tcPr>
            <w:tcW w:w="720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19EF" w:rsidRPr="00BC28AB" w:rsidTr="00A34D14">
        <w:tc>
          <w:tcPr>
            <w:tcW w:w="720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A019EF" w:rsidRPr="00BC28AB" w:rsidRDefault="00A019EF" w:rsidP="00491C7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3199" w:rsidRDefault="00DD3199" w:rsidP="00A34D14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Per le suddette discipline ciascun docente </w:t>
      </w:r>
      <w:r w:rsidR="003D4112">
        <w:rPr>
          <w:rFonts w:ascii="Arial" w:eastAsia="Arial Unicode MS" w:hAnsi="Arial" w:cs="Arial"/>
          <w:color w:val="000000"/>
          <w:sz w:val="24"/>
          <w:szCs w:val="24"/>
        </w:rPr>
        <w:t>invia</w:t>
      </w:r>
      <w:r w:rsidR="00FA773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</w:rPr>
        <w:t>la relazione</w:t>
      </w:r>
      <w:r w:rsidR="00574CC1">
        <w:rPr>
          <w:rFonts w:ascii="Arial" w:eastAsia="Arial Unicode MS" w:hAnsi="Arial" w:cs="Arial"/>
          <w:color w:val="000000"/>
          <w:sz w:val="24"/>
          <w:szCs w:val="24"/>
        </w:rPr>
        <w:t xml:space="preserve"> del</w:t>
      </w:r>
      <w:r w:rsidR="003D4112">
        <w:rPr>
          <w:rFonts w:ascii="Arial" w:eastAsia="Arial Unicode MS" w:hAnsi="Arial" w:cs="Arial"/>
          <w:color w:val="000000"/>
          <w:sz w:val="24"/>
          <w:szCs w:val="24"/>
        </w:rPr>
        <w:t>la proposta di nuova adozione via mail al Coordinatore di classe che provvederà ad allegare al presente verbale.</w:t>
      </w:r>
      <w:r w:rsidR="00574CC1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FA773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A34D14" w:rsidRPr="00A019EF" w:rsidRDefault="00A34D14" w:rsidP="00A34D14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Inoltre </w:t>
      </w:r>
      <w:r w:rsidR="00513C83">
        <w:rPr>
          <w:rFonts w:ascii="Arial" w:eastAsia="Arial Unicode MS" w:hAnsi="Arial" w:cs="Arial"/>
          <w:color w:val="000000"/>
          <w:sz w:val="24"/>
          <w:szCs w:val="24"/>
        </w:rPr>
        <w:t>(</w:t>
      </w:r>
      <w:r w:rsidR="00513C83" w:rsidRPr="00513C83">
        <w:rPr>
          <w:rFonts w:ascii="Arial" w:eastAsia="Arial Unicode MS" w:hAnsi="Arial" w:cs="Arial"/>
          <w:i/>
          <w:color w:val="000000"/>
          <w:szCs w:val="24"/>
        </w:rPr>
        <w:t>per le classi diverse dalla prima e dalla terza</w:t>
      </w:r>
      <w:r w:rsidR="00513C83">
        <w:rPr>
          <w:rFonts w:ascii="Arial" w:eastAsia="Arial Unicode MS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il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C.d.C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  <w:r w:rsidRPr="00A34D14">
        <w:rPr>
          <w:rFonts w:ascii="Arial" w:eastAsia="Arial Unicode MS" w:hAnsi="Arial" w:cs="Arial"/>
          <w:color w:val="000000"/>
          <w:sz w:val="24"/>
          <w:szCs w:val="24"/>
        </w:rPr>
        <w:t xml:space="preserve">segnala che </w:t>
      </w:r>
      <w:r w:rsidR="00513C83" w:rsidRPr="00A34D14">
        <w:rPr>
          <w:rFonts w:ascii="Arial" w:eastAsia="Arial Unicode MS" w:hAnsi="Arial" w:cs="Arial"/>
          <w:color w:val="000000"/>
          <w:sz w:val="24"/>
          <w:szCs w:val="24"/>
        </w:rPr>
        <w:t xml:space="preserve">entrano per scorrimento </w:t>
      </w:r>
      <w:r w:rsidRPr="00A34D14">
        <w:rPr>
          <w:rFonts w:ascii="Arial" w:eastAsia="Arial Unicode MS" w:hAnsi="Arial" w:cs="Arial"/>
          <w:color w:val="000000"/>
          <w:sz w:val="24"/>
          <w:szCs w:val="24"/>
        </w:rPr>
        <w:t xml:space="preserve">i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seguenti </w:t>
      </w:r>
      <w:r w:rsidR="00513C83">
        <w:rPr>
          <w:rFonts w:ascii="Arial" w:eastAsia="Arial Unicode MS" w:hAnsi="Arial" w:cs="Arial"/>
          <w:color w:val="000000"/>
          <w:sz w:val="24"/>
          <w:szCs w:val="24"/>
        </w:rPr>
        <w:t xml:space="preserve">testi </w:t>
      </w:r>
      <w:r w:rsidR="00513C83" w:rsidRPr="00513C83">
        <w:rPr>
          <w:rFonts w:ascii="Arial" w:eastAsia="Arial Unicode MS" w:hAnsi="Arial" w:cs="Arial"/>
          <w:color w:val="000000"/>
          <w:sz w:val="24"/>
          <w:szCs w:val="24"/>
        </w:rPr>
        <w:t>adottati nelle classi precedenti</w:t>
      </w:r>
      <w:r>
        <w:rPr>
          <w:rFonts w:ascii="Arial" w:eastAsia="Arial Unicode MS" w:hAnsi="Arial" w:cs="Arial"/>
          <w:color w:val="000000"/>
          <w:sz w:val="24"/>
          <w:szCs w:val="24"/>
        </w:rPr>
        <w:t>:</w:t>
      </w:r>
      <w:r w:rsidRPr="00A019E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1585"/>
        <w:gridCol w:w="1558"/>
        <w:gridCol w:w="707"/>
        <w:gridCol w:w="1418"/>
        <w:gridCol w:w="1039"/>
        <w:gridCol w:w="1938"/>
      </w:tblGrid>
      <w:tr w:rsidR="00001303" w:rsidRPr="00BC28AB" w:rsidTr="00574CC1">
        <w:tc>
          <w:tcPr>
            <w:tcW w:w="719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MATERIA</w:t>
            </w:r>
          </w:p>
        </w:tc>
        <w:tc>
          <w:tcPr>
            <w:tcW w:w="824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AUTORE</w:t>
            </w:r>
          </w:p>
        </w:tc>
        <w:tc>
          <w:tcPr>
            <w:tcW w:w="810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368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VOL.</w:t>
            </w:r>
          </w:p>
        </w:tc>
        <w:tc>
          <w:tcPr>
            <w:tcW w:w="737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EDITORE</w:t>
            </w:r>
          </w:p>
        </w:tc>
        <w:tc>
          <w:tcPr>
            <w:tcW w:w="534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PREZZO</w:t>
            </w:r>
          </w:p>
        </w:tc>
        <w:tc>
          <w:tcPr>
            <w:tcW w:w="1007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28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ISBN</w:t>
            </w:r>
          </w:p>
        </w:tc>
      </w:tr>
      <w:tr w:rsidR="00001303" w:rsidRPr="00BC28AB" w:rsidTr="00574CC1">
        <w:tc>
          <w:tcPr>
            <w:tcW w:w="719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303" w:rsidRPr="00BC28AB" w:rsidTr="00574CC1">
        <w:tc>
          <w:tcPr>
            <w:tcW w:w="719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303" w:rsidRPr="00BC28AB" w:rsidTr="00574CC1">
        <w:tc>
          <w:tcPr>
            <w:tcW w:w="719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303" w:rsidRPr="00BC28AB" w:rsidTr="00574CC1">
        <w:tc>
          <w:tcPr>
            <w:tcW w:w="719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</w:tcPr>
          <w:p w:rsidR="00001303" w:rsidRPr="00BC28AB" w:rsidRDefault="00001303" w:rsidP="00F70B7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3E2C" w:rsidRDefault="00393E2C" w:rsidP="00001303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Il totale di spesa previsto per l’acquisto dei libri di testo per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l’a.s.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 xml:space="preserve"> 2021/2022 risulta di _______ euro</w:t>
      </w:r>
      <w:r w:rsidR="00DD3199">
        <w:rPr>
          <w:rFonts w:ascii="Arial" w:eastAsia="Arial Unicode MS" w:hAnsi="Arial" w:cs="Arial"/>
          <w:color w:val="000000"/>
          <w:sz w:val="24"/>
          <w:szCs w:val="24"/>
        </w:rPr>
        <w:t xml:space="preserve"> come si evince dalla scheda AIE appositamente predisposta</w:t>
      </w:r>
      <w:r w:rsidR="00574CC1">
        <w:rPr>
          <w:rFonts w:ascii="Arial" w:eastAsia="Arial Unicode MS" w:hAnsi="Arial" w:cs="Arial"/>
          <w:color w:val="000000"/>
          <w:sz w:val="24"/>
          <w:szCs w:val="24"/>
        </w:rPr>
        <w:t xml:space="preserve"> e allegata al </w:t>
      </w:r>
      <w:r w:rsidR="003D4112">
        <w:rPr>
          <w:rFonts w:ascii="Arial" w:eastAsia="Arial Unicode MS" w:hAnsi="Arial" w:cs="Arial"/>
          <w:color w:val="000000"/>
          <w:sz w:val="24"/>
          <w:szCs w:val="24"/>
        </w:rPr>
        <w:t xml:space="preserve">presente </w:t>
      </w:r>
      <w:r w:rsidR="00574CC1">
        <w:rPr>
          <w:rFonts w:ascii="Arial" w:eastAsia="Arial Unicode MS" w:hAnsi="Arial" w:cs="Arial"/>
          <w:color w:val="000000"/>
          <w:sz w:val="24"/>
          <w:szCs w:val="24"/>
        </w:rPr>
        <w:t>verbale</w:t>
      </w:r>
      <w:r>
        <w:rPr>
          <w:rFonts w:ascii="Arial" w:eastAsia="Arial Unicode MS" w:hAnsi="Arial" w:cs="Arial"/>
          <w:color w:val="000000"/>
          <w:sz w:val="24"/>
          <w:szCs w:val="24"/>
        </w:rPr>
        <w:t>.</w:t>
      </w:r>
    </w:p>
    <w:p w:rsidR="00F55785" w:rsidRDefault="00F55785" w:rsidP="00001303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Esaurito il secondo punto, si passa all’esame </w:t>
      </w:r>
      <w:r w:rsidR="007F6109">
        <w:rPr>
          <w:rFonts w:ascii="Arial" w:eastAsia="Arial Unicode MS" w:hAnsi="Arial" w:cs="Arial"/>
          <w:color w:val="000000"/>
          <w:sz w:val="24"/>
          <w:szCs w:val="24"/>
        </w:rPr>
        <w:t xml:space="preserve">del successivo argomento </w:t>
      </w:r>
      <w:r>
        <w:rPr>
          <w:rFonts w:ascii="Arial" w:eastAsia="Arial Unicode MS" w:hAnsi="Arial" w:cs="Arial"/>
          <w:color w:val="000000"/>
          <w:sz w:val="24"/>
          <w:szCs w:val="24"/>
        </w:rPr>
        <w:t>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F55785" w:rsidRPr="00F55785" w:rsidRDefault="00811B2A" w:rsidP="00F55785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lastRenderedPageBreak/>
        <w:t>Documento del 15 maggio (classi quinte)</w:t>
      </w:r>
    </w:p>
    <w:p w:rsidR="00196DCE" w:rsidRPr="00381896" w:rsidRDefault="00196DCE" w:rsidP="00196D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 documento è costituito da quattro</w:t>
      </w:r>
      <w:r w:rsidRPr="0038189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sezioni</w:t>
      </w:r>
      <w:r w:rsidR="001A3B63">
        <w:rPr>
          <w:rFonts w:ascii="Arial" w:hAnsi="Arial" w:cs="Arial"/>
          <w:sz w:val="24"/>
        </w:rPr>
        <w:t>:</w:t>
      </w:r>
    </w:p>
    <w:p w:rsidR="00196DCE" w:rsidRPr="00FF5EF9" w:rsidRDefault="00196DCE" w:rsidP="00D84EE8">
      <w:pPr>
        <w:pStyle w:val="Paragrafoelenco"/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</w:rPr>
      </w:pPr>
      <w:r w:rsidRPr="00FF5EF9">
        <w:rPr>
          <w:rFonts w:ascii="Arial" w:hAnsi="Arial" w:cs="Arial"/>
          <w:b/>
          <w:sz w:val="24"/>
        </w:rPr>
        <w:t xml:space="preserve">Sezione I: Progetto educativo formativo </w:t>
      </w:r>
      <w:r w:rsidR="00884BFB" w:rsidRPr="00884BFB">
        <w:rPr>
          <w:rFonts w:ascii="Arial" w:hAnsi="Arial" w:cs="Arial"/>
          <w:sz w:val="24"/>
        </w:rPr>
        <w:t>che</w:t>
      </w:r>
      <w:r w:rsidR="00884BFB">
        <w:rPr>
          <w:rFonts w:ascii="Arial" w:hAnsi="Arial" w:cs="Arial"/>
          <w:b/>
          <w:sz w:val="24"/>
        </w:rPr>
        <w:t xml:space="preserve"> </w:t>
      </w:r>
      <w:r w:rsidR="00884BFB">
        <w:rPr>
          <w:rFonts w:ascii="Arial" w:hAnsi="Arial" w:cs="Arial"/>
          <w:sz w:val="24"/>
        </w:rPr>
        <w:t>contiene</w:t>
      </w:r>
      <w:r w:rsidRPr="00FF5EF9">
        <w:rPr>
          <w:rFonts w:ascii="Arial" w:hAnsi="Arial" w:cs="Arial"/>
          <w:sz w:val="24"/>
        </w:rPr>
        <w:t xml:space="preserve"> le informazioni generali sull’Istituto, il profilo della classe, le indicazioni generali sull’attività didattica e formativa</w:t>
      </w:r>
      <w:r w:rsidR="00B83C16" w:rsidRPr="00FF5EF9">
        <w:rPr>
          <w:rFonts w:ascii="Arial" w:hAnsi="Arial" w:cs="Arial"/>
          <w:sz w:val="24"/>
        </w:rPr>
        <w:t>, i</w:t>
      </w:r>
      <w:r w:rsidRPr="00FF5EF9">
        <w:rPr>
          <w:rFonts w:ascii="Arial" w:hAnsi="Arial" w:cs="Arial"/>
          <w:sz w:val="24"/>
        </w:rPr>
        <w:t>l progetto disciplinare realizzato</w:t>
      </w:r>
      <w:r w:rsidR="004A1F2C" w:rsidRPr="00FF5EF9">
        <w:rPr>
          <w:rFonts w:ascii="Arial" w:hAnsi="Arial" w:cs="Arial"/>
          <w:sz w:val="24"/>
        </w:rPr>
        <w:t>,</w:t>
      </w:r>
      <w:r w:rsidRPr="00FF5EF9">
        <w:rPr>
          <w:rFonts w:ascii="Arial" w:hAnsi="Arial" w:cs="Arial"/>
          <w:sz w:val="24"/>
        </w:rPr>
        <w:t xml:space="preserve"> i testi ogg</w:t>
      </w:r>
      <w:r w:rsidR="004A1F2C" w:rsidRPr="00FF5EF9">
        <w:rPr>
          <w:rFonts w:ascii="Arial" w:hAnsi="Arial" w:cs="Arial"/>
          <w:sz w:val="24"/>
        </w:rPr>
        <w:t>etto di studio nell’ambito dell’</w:t>
      </w:r>
      <w:r w:rsidRPr="00FF5EF9">
        <w:rPr>
          <w:rFonts w:ascii="Arial" w:hAnsi="Arial" w:cs="Arial"/>
          <w:sz w:val="24"/>
        </w:rPr>
        <w:t xml:space="preserve">insegnamento </w:t>
      </w:r>
      <w:r w:rsidR="004A1F2C" w:rsidRPr="00FF5EF9">
        <w:rPr>
          <w:rFonts w:ascii="Arial" w:hAnsi="Arial" w:cs="Arial"/>
          <w:sz w:val="24"/>
        </w:rPr>
        <w:t>di Italiano</w:t>
      </w:r>
      <w:r w:rsidRPr="00FF5EF9">
        <w:rPr>
          <w:rFonts w:ascii="Arial" w:hAnsi="Arial" w:cs="Arial"/>
          <w:sz w:val="24"/>
        </w:rPr>
        <w:t xml:space="preserve"> che saranno sottoposti ai candidati nel corso del colloquio orale di cui all’articolo 18 comma 1 dell’O.M. n. 53 del 3 marzo 2021</w:t>
      </w:r>
      <w:r w:rsidR="007529F3" w:rsidRPr="00FF5EF9">
        <w:rPr>
          <w:rFonts w:ascii="Arial" w:hAnsi="Arial" w:cs="Arial"/>
          <w:sz w:val="24"/>
        </w:rPr>
        <w:t xml:space="preserve">, </w:t>
      </w:r>
      <w:bookmarkStart w:id="0" w:name="_Toc70952813"/>
      <w:r w:rsidR="007529F3" w:rsidRPr="00FF5EF9">
        <w:rPr>
          <w:rFonts w:ascii="Arial" w:hAnsi="Arial" w:cs="Arial"/>
          <w:sz w:val="24"/>
        </w:rPr>
        <w:t>gli argomenti per la realizzazione dell’elaborato concernente le discipline caratterizzanti oggetto del colloquio di cui all’articolo 18, comma 1, lettera a)</w:t>
      </w:r>
      <w:bookmarkEnd w:id="0"/>
      <w:r w:rsidR="00FF5EF9" w:rsidRPr="00FF5EF9">
        <w:rPr>
          <w:rFonts w:ascii="Arial" w:hAnsi="Arial" w:cs="Arial"/>
          <w:sz w:val="24"/>
        </w:rPr>
        <w:t>, l</w:t>
      </w:r>
      <w:r w:rsidRPr="00FF5EF9">
        <w:rPr>
          <w:rFonts w:ascii="Arial" w:hAnsi="Arial" w:cs="Arial"/>
          <w:sz w:val="24"/>
        </w:rPr>
        <w:t>a valutazione degli apprendiment</w:t>
      </w:r>
      <w:r w:rsidR="00FF5EF9" w:rsidRPr="00FF5EF9">
        <w:rPr>
          <w:rFonts w:ascii="Arial" w:hAnsi="Arial" w:cs="Arial"/>
          <w:sz w:val="24"/>
        </w:rPr>
        <w:t>i</w:t>
      </w:r>
      <w:r w:rsidRPr="00FF5EF9">
        <w:rPr>
          <w:rFonts w:ascii="Arial" w:hAnsi="Arial" w:cs="Arial"/>
          <w:sz w:val="24"/>
        </w:rPr>
        <w:t>.</w:t>
      </w:r>
      <w:r w:rsidR="00FF5EF9" w:rsidRPr="00FF5EF9">
        <w:rPr>
          <w:rFonts w:ascii="Arial" w:hAnsi="Arial" w:cs="Arial"/>
          <w:sz w:val="24"/>
        </w:rPr>
        <w:t xml:space="preserve"> </w:t>
      </w:r>
      <w:r w:rsidRPr="00FF5EF9">
        <w:rPr>
          <w:rFonts w:ascii="Arial" w:hAnsi="Arial" w:cs="Arial"/>
          <w:sz w:val="24"/>
        </w:rPr>
        <w:t xml:space="preserve">Il fascicolo si conclude con l’elenco degli </w:t>
      </w:r>
      <w:r w:rsidRPr="00FF5EF9">
        <w:rPr>
          <w:rFonts w:ascii="Arial" w:hAnsi="Arial" w:cs="Arial"/>
          <w:b/>
          <w:sz w:val="24"/>
        </w:rPr>
        <w:t>allegati</w:t>
      </w:r>
      <w:r w:rsidRPr="00FF5EF9">
        <w:rPr>
          <w:rFonts w:ascii="Arial" w:hAnsi="Arial" w:cs="Arial"/>
          <w:sz w:val="24"/>
        </w:rPr>
        <w:t xml:space="preserve"> che verranno forniti alla commissione. </w:t>
      </w:r>
    </w:p>
    <w:p w:rsidR="00196DCE" w:rsidRPr="00884BFB" w:rsidRDefault="00196DCE" w:rsidP="009D2A8B">
      <w:pPr>
        <w:pStyle w:val="Paragrafoelenco"/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</w:rPr>
      </w:pPr>
      <w:r w:rsidRPr="00884BFB">
        <w:rPr>
          <w:rFonts w:ascii="Arial" w:hAnsi="Arial" w:cs="Arial"/>
          <w:b/>
          <w:sz w:val="24"/>
        </w:rPr>
        <w:t xml:space="preserve">Sezione II: Contenuti disciplinari </w:t>
      </w:r>
      <w:r w:rsidR="00884BFB">
        <w:rPr>
          <w:rFonts w:ascii="Arial" w:hAnsi="Arial" w:cs="Arial"/>
          <w:sz w:val="24"/>
        </w:rPr>
        <w:t>che r</w:t>
      </w:r>
      <w:r w:rsidRPr="00884BFB">
        <w:rPr>
          <w:rFonts w:ascii="Arial" w:hAnsi="Arial" w:cs="Arial"/>
          <w:sz w:val="24"/>
        </w:rPr>
        <w:t>accoglie i programmi di tutte le discip</w:t>
      </w:r>
      <w:r w:rsidR="00884BFB">
        <w:rPr>
          <w:rFonts w:ascii="Arial" w:hAnsi="Arial" w:cs="Arial"/>
          <w:sz w:val="24"/>
        </w:rPr>
        <w:t>line.</w:t>
      </w:r>
    </w:p>
    <w:p w:rsidR="00196DCE" w:rsidRDefault="00196DCE" w:rsidP="0073647E">
      <w:pPr>
        <w:pStyle w:val="Paragrafoelenco"/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</w:rPr>
      </w:pPr>
      <w:r w:rsidRPr="00884BFB">
        <w:rPr>
          <w:rFonts w:ascii="Arial" w:hAnsi="Arial" w:cs="Arial"/>
          <w:b/>
          <w:sz w:val="24"/>
        </w:rPr>
        <w:t>Sezione III: Integrazioni e modifiche</w:t>
      </w:r>
      <w:r w:rsidR="00884BFB" w:rsidRPr="00884BFB">
        <w:rPr>
          <w:rFonts w:ascii="Arial" w:hAnsi="Arial" w:cs="Arial"/>
          <w:b/>
          <w:sz w:val="24"/>
        </w:rPr>
        <w:t xml:space="preserve"> </w:t>
      </w:r>
      <w:r w:rsidR="00884BFB" w:rsidRPr="00B946EF">
        <w:rPr>
          <w:rFonts w:ascii="Arial" w:hAnsi="Arial" w:cs="Arial"/>
          <w:sz w:val="24"/>
        </w:rPr>
        <w:t>d</w:t>
      </w:r>
      <w:r w:rsidRPr="00884BFB">
        <w:rPr>
          <w:rFonts w:ascii="Arial" w:hAnsi="Arial" w:cs="Arial"/>
          <w:sz w:val="24"/>
        </w:rPr>
        <w:t>a compilare a fine anno scolastico per eventuali integrazioni o modifiche.</w:t>
      </w:r>
    </w:p>
    <w:p w:rsidR="001A3B63" w:rsidRPr="00884BFB" w:rsidRDefault="001A3B63" w:rsidP="0073647E">
      <w:pPr>
        <w:pStyle w:val="Paragrafoelenco"/>
        <w:numPr>
          <w:ilvl w:val="0"/>
          <w:numId w:val="10"/>
        </w:numPr>
        <w:spacing w:after="160"/>
        <w:jc w:val="both"/>
        <w:rPr>
          <w:rFonts w:ascii="Arial" w:hAnsi="Arial" w:cs="Arial"/>
          <w:sz w:val="24"/>
        </w:rPr>
      </w:pPr>
      <w:r w:rsidRPr="00884BFB">
        <w:rPr>
          <w:rFonts w:ascii="Arial" w:hAnsi="Arial" w:cs="Arial"/>
          <w:b/>
          <w:sz w:val="24"/>
        </w:rPr>
        <w:t>Sezione</w:t>
      </w:r>
      <w:r>
        <w:rPr>
          <w:rFonts w:ascii="Arial" w:hAnsi="Arial" w:cs="Arial"/>
          <w:b/>
          <w:sz w:val="24"/>
        </w:rPr>
        <w:t xml:space="preserve"> IV: Allegati</w:t>
      </w:r>
    </w:p>
    <w:p w:rsidR="009E72C2" w:rsidRPr="009E72C2" w:rsidRDefault="009E72C2" w:rsidP="009E72C2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>Il Presidente invita il consiglio ad esprimersi riguardo la composizione, il profilo della classe e gli obiettivi raggiunti e a dare indicazioni sull’attività didattica e formativa svolta, al fine di compilare in maniera opportuna i capitoli</w:t>
      </w:r>
      <w:r w:rsidR="00811B2A">
        <w:rPr>
          <w:rFonts w:ascii="Arial" w:eastAsia="Arial Unicode MS" w:hAnsi="Arial" w:cs="Arial"/>
          <w:color w:val="000000"/>
          <w:sz w:val="24"/>
          <w:szCs w:val="24"/>
        </w:rPr>
        <w:t xml:space="preserve"> II e III del Documento del 15 m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aggio. In particolare, per quanto riguarda la presentazione della classe, il Consiglio è concorde nell’affermare quanto segue:</w:t>
      </w:r>
    </w:p>
    <w:p w:rsidR="0049180C" w:rsidRDefault="0049180C" w:rsidP="0049180C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9180C" w:rsidRDefault="0049180C" w:rsidP="0049180C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9180C" w:rsidRPr="001B0B50" w:rsidRDefault="0049180C" w:rsidP="0049180C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862E59" w:rsidRDefault="009E72C2" w:rsidP="009E72C2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>Tenuto conto dei documenti inviati dai singoli docenti come da com</w:t>
      </w:r>
      <w:r w:rsidR="00C32601">
        <w:rPr>
          <w:rFonts w:ascii="Arial" w:eastAsia="Arial Unicode MS" w:hAnsi="Arial" w:cs="Arial"/>
          <w:color w:val="000000"/>
          <w:sz w:val="24"/>
          <w:szCs w:val="24"/>
        </w:rPr>
        <w:t>unicazione</w:t>
      </w:r>
      <w:r w:rsidR="00323D35">
        <w:rPr>
          <w:rFonts w:ascii="Arial" w:eastAsia="Arial Unicode MS" w:hAnsi="Arial" w:cs="Arial"/>
          <w:color w:val="000000"/>
          <w:sz w:val="24"/>
          <w:szCs w:val="24"/>
        </w:rPr>
        <w:t xml:space="preserve"> n. 207 del 4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/05/2020, il coordinatore di classe presenta </w:t>
      </w:r>
      <w:r w:rsidR="00862E59">
        <w:rPr>
          <w:rFonts w:ascii="Arial" w:eastAsia="Arial Unicode MS" w:hAnsi="Arial" w:cs="Arial"/>
          <w:color w:val="000000"/>
          <w:sz w:val="24"/>
          <w:szCs w:val="24"/>
        </w:rPr>
        <w:t xml:space="preserve">al Consiglio 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una bozza del documento. Ritenuta la presentazione dell’azione educativa e didattica rispondente a quanto realizzato in questo ultimo anno di corso, il Consiglio di</w:t>
      </w:r>
      <w:r w:rsidR="00862E59">
        <w:rPr>
          <w:rFonts w:ascii="Arial" w:eastAsia="Arial Unicode MS" w:hAnsi="Arial" w:cs="Arial"/>
          <w:color w:val="000000"/>
          <w:sz w:val="24"/>
          <w:szCs w:val="24"/>
        </w:rPr>
        <w:t xml:space="preserve"> classe approva all’unanimità il documento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323D35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862E59" w:rsidRDefault="00862E59" w:rsidP="009E72C2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La documentazione 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che 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riguarda gli alunni con Handicap e disturbi </w:t>
      </w:r>
      <w:r w:rsidR="00B946EF">
        <w:rPr>
          <w:rFonts w:ascii="Arial" w:eastAsia="Arial Unicode MS" w:hAnsi="Arial" w:cs="Arial"/>
          <w:color w:val="000000"/>
          <w:sz w:val="24"/>
          <w:szCs w:val="24"/>
        </w:rPr>
        <w:t>specifici di apprendimento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 xml:space="preserve"> sarà allegata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al documento del 15 m</w:t>
      </w:r>
      <w:r w:rsidRPr="009E72C2">
        <w:rPr>
          <w:rFonts w:ascii="Arial" w:eastAsia="Arial Unicode MS" w:hAnsi="Arial" w:cs="Arial"/>
          <w:color w:val="000000"/>
          <w:sz w:val="24"/>
          <w:szCs w:val="24"/>
        </w:rPr>
        <w:t>aggio di cui costituisce parte integrante.</w:t>
      </w:r>
    </w:p>
    <w:p w:rsidR="009E72C2" w:rsidRDefault="00162000" w:rsidP="009E72C2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Le sezioni I e II de</w:t>
      </w:r>
      <w:r w:rsidR="00323D35" w:rsidRPr="00323D35">
        <w:rPr>
          <w:rFonts w:ascii="Arial" w:eastAsia="Arial Unicode MS" w:hAnsi="Arial" w:cs="Arial"/>
          <w:color w:val="000000"/>
          <w:sz w:val="24"/>
          <w:szCs w:val="24"/>
        </w:rPr>
        <w:t>l documento</w:t>
      </w:r>
      <w:r w:rsidR="006A6174">
        <w:rPr>
          <w:rFonts w:ascii="Arial" w:eastAsia="Arial Unicode MS" w:hAnsi="Arial" w:cs="Arial"/>
          <w:color w:val="000000"/>
          <w:sz w:val="24"/>
          <w:szCs w:val="24"/>
        </w:rPr>
        <w:t xml:space="preserve"> saranno immediatamente pubblicate</w:t>
      </w:r>
      <w:r w:rsidR="006A6174"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 all’albo dell’Istituto</w:t>
      </w:r>
      <w:r w:rsidR="00323D35"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, </w:t>
      </w:r>
      <w:r w:rsidR="006A6174">
        <w:rPr>
          <w:rFonts w:ascii="Arial" w:eastAsia="Arial Unicode MS" w:hAnsi="Arial" w:cs="Arial"/>
          <w:color w:val="000000"/>
          <w:sz w:val="24"/>
          <w:szCs w:val="24"/>
        </w:rPr>
        <w:t xml:space="preserve">mentre il documento completo delle quattro sezioni </w:t>
      </w:r>
      <w:r w:rsidR="00323D35" w:rsidRPr="00323D35">
        <w:rPr>
          <w:rFonts w:ascii="Arial" w:eastAsia="Arial Unicode MS" w:hAnsi="Arial" w:cs="Arial"/>
          <w:color w:val="000000"/>
          <w:sz w:val="24"/>
          <w:szCs w:val="24"/>
        </w:rPr>
        <w:t xml:space="preserve">sarà </w:t>
      </w:r>
      <w:r w:rsidR="00862E59">
        <w:rPr>
          <w:rFonts w:ascii="Arial" w:eastAsia="Arial Unicode MS" w:hAnsi="Arial" w:cs="Arial"/>
          <w:color w:val="000000"/>
          <w:sz w:val="24"/>
          <w:szCs w:val="24"/>
        </w:rPr>
        <w:t xml:space="preserve">consegnato in formato cartaceo in </w:t>
      </w:r>
      <w:r w:rsidR="00B31CBD">
        <w:rPr>
          <w:rFonts w:ascii="Arial" w:eastAsia="Arial Unicode MS" w:hAnsi="Arial" w:cs="Arial"/>
          <w:color w:val="000000"/>
          <w:sz w:val="24"/>
          <w:szCs w:val="24"/>
        </w:rPr>
        <w:t>segreteria didat</w:t>
      </w:r>
      <w:r w:rsidR="00196DCE">
        <w:rPr>
          <w:rFonts w:ascii="Arial" w:eastAsia="Arial Unicode MS" w:hAnsi="Arial" w:cs="Arial"/>
          <w:color w:val="000000"/>
          <w:sz w:val="24"/>
          <w:szCs w:val="24"/>
        </w:rPr>
        <w:t>tica</w:t>
      </w:r>
      <w:r w:rsidR="006A6174">
        <w:rPr>
          <w:rFonts w:ascii="Arial" w:eastAsia="Arial Unicode MS" w:hAnsi="Arial" w:cs="Arial"/>
          <w:color w:val="000000"/>
          <w:sz w:val="24"/>
          <w:szCs w:val="24"/>
        </w:rPr>
        <w:t xml:space="preserve">. </w:t>
      </w:r>
    </w:p>
    <w:p w:rsidR="007F6109" w:rsidRDefault="007F6109" w:rsidP="007F6109">
      <w:pPr>
        <w:spacing w:before="2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Esaurito il terzo punto, si passa all’esame dell’ultimo argomento all’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</w:rPr>
        <w:t>O.d.G.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</w:rPr>
        <w:t>:</w:t>
      </w:r>
    </w:p>
    <w:p w:rsidR="007F6109" w:rsidRPr="00417A1C" w:rsidRDefault="007F6109" w:rsidP="007F6109">
      <w:pPr>
        <w:pStyle w:val="Paragrafoelenco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417A1C">
        <w:rPr>
          <w:rFonts w:ascii="Arial" w:hAnsi="Arial" w:cs="Arial"/>
          <w:b/>
          <w:bCs/>
          <w:sz w:val="24"/>
          <w:szCs w:val="24"/>
        </w:rPr>
        <w:lastRenderedPageBreak/>
        <w:t>Percorsi per le competenze trasversali e per l’orientamento (PCTO): stato dell’attività svolta (classi quinte)</w:t>
      </w:r>
    </w:p>
    <w:p w:rsidR="00BA31CF" w:rsidRPr="00BA31CF" w:rsidRDefault="00BA31CF" w:rsidP="00BA31CF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BA31CF">
        <w:rPr>
          <w:rFonts w:ascii="Arial" w:eastAsia="Arial Unicode MS" w:hAnsi="Arial" w:cs="Arial"/>
          <w:color w:val="000000"/>
          <w:sz w:val="24"/>
          <w:szCs w:val="24"/>
        </w:rPr>
        <w:t xml:space="preserve">Il coordinatore di classe presenta la relazione sulle attività dei Percorsi Per Le Competenze Trasversali E Per L’orientamento (Asl) predisposta dalla Funzione Strumentale Area 6 Prof. Gaetano </w:t>
      </w:r>
      <w:proofErr w:type="spellStart"/>
      <w:r w:rsidRPr="00BA31CF">
        <w:rPr>
          <w:rFonts w:ascii="Arial" w:eastAsia="Arial Unicode MS" w:hAnsi="Arial" w:cs="Arial"/>
          <w:color w:val="000000"/>
          <w:sz w:val="24"/>
          <w:szCs w:val="24"/>
        </w:rPr>
        <w:t>Pignata</w:t>
      </w:r>
      <w:proofErr w:type="spellEnd"/>
      <w:r w:rsidRPr="00BA31CF">
        <w:rPr>
          <w:rFonts w:ascii="Arial" w:eastAsia="Arial Unicode MS" w:hAnsi="Arial" w:cs="Arial"/>
          <w:color w:val="000000"/>
          <w:sz w:val="24"/>
          <w:szCs w:val="24"/>
        </w:rPr>
        <w:t>. Il consiglio prende atto della documentazione che viene a</w:t>
      </w:r>
      <w:r w:rsidR="003851FE">
        <w:rPr>
          <w:rFonts w:ascii="Arial" w:eastAsia="Arial Unicode MS" w:hAnsi="Arial" w:cs="Arial"/>
          <w:color w:val="000000"/>
          <w:sz w:val="24"/>
          <w:szCs w:val="24"/>
        </w:rPr>
        <w:t>llegata al Documento del 15 m</w:t>
      </w:r>
      <w:r w:rsidRPr="00BA31CF">
        <w:rPr>
          <w:rFonts w:ascii="Arial" w:eastAsia="Arial Unicode MS" w:hAnsi="Arial" w:cs="Arial"/>
          <w:color w:val="000000"/>
          <w:sz w:val="24"/>
          <w:szCs w:val="24"/>
        </w:rPr>
        <w:t>aggio.</w:t>
      </w:r>
    </w:p>
    <w:p w:rsidR="003C412E" w:rsidRPr="003851FE" w:rsidRDefault="003C412E" w:rsidP="003851FE">
      <w:pPr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851FE">
        <w:rPr>
          <w:rFonts w:ascii="Arial" w:eastAsia="Arial Unicode MS" w:hAnsi="Arial" w:cs="Arial"/>
          <w:color w:val="000000"/>
          <w:sz w:val="24"/>
          <w:szCs w:val="24"/>
        </w:rPr>
        <w:t>Terminati i punti all’ordine del giorno, la</w:t>
      </w:r>
      <w:r w:rsidR="00F55785" w:rsidRPr="003851FE">
        <w:rPr>
          <w:rFonts w:ascii="Arial" w:eastAsia="Arial Unicode MS" w:hAnsi="Arial" w:cs="Arial"/>
          <w:color w:val="000000"/>
          <w:sz w:val="24"/>
          <w:szCs w:val="24"/>
        </w:rPr>
        <w:t xml:space="preserve"> seduta è tolta alle ore ______, previa lettura ed approvazione del presente verbale</w:t>
      </w:r>
      <w:r w:rsidR="003D4112">
        <w:rPr>
          <w:rFonts w:ascii="Arial" w:eastAsia="Arial Unicode MS" w:hAnsi="Arial" w:cs="Arial"/>
          <w:color w:val="000000"/>
          <w:sz w:val="24"/>
          <w:szCs w:val="24"/>
        </w:rPr>
        <w:t xml:space="preserve"> che verrà caricato, comprensivo di allegati, su</w:t>
      </w:r>
      <w:r w:rsidR="00777B63">
        <w:rPr>
          <w:rFonts w:ascii="Arial" w:eastAsia="Arial Unicode MS" w:hAnsi="Arial" w:cs="Arial"/>
          <w:color w:val="000000"/>
          <w:sz w:val="24"/>
          <w:szCs w:val="24"/>
        </w:rPr>
        <w:t>l</w:t>
      </w:r>
      <w:bookmarkStart w:id="1" w:name="_GoBack"/>
      <w:bookmarkEnd w:id="1"/>
      <w:r w:rsidR="003D4112">
        <w:rPr>
          <w:rFonts w:ascii="Arial" w:eastAsia="Arial Unicode MS" w:hAnsi="Arial" w:cs="Arial"/>
          <w:color w:val="000000"/>
          <w:sz w:val="24"/>
          <w:szCs w:val="24"/>
        </w:rPr>
        <w:t xml:space="preserve"> Drive di Istituto nella cartella predisposta.</w:t>
      </w:r>
    </w:p>
    <w:p w:rsidR="00BB351D" w:rsidRPr="003C412E" w:rsidRDefault="003C412E">
      <w:pPr>
        <w:rPr>
          <w:rFonts w:ascii="Arial" w:hAnsi="Arial" w:cs="Arial"/>
          <w:sz w:val="24"/>
          <w:szCs w:val="24"/>
        </w:rPr>
      </w:pPr>
      <w:r w:rsidRPr="003C412E">
        <w:rPr>
          <w:rFonts w:ascii="Arial" w:hAnsi="Arial" w:cs="Arial"/>
          <w:sz w:val="24"/>
          <w:szCs w:val="24"/>
        </w:rPr>
        <w:t>Il Segretario</w:t>
      </w:r>
      <w:r w:rsidR="00E8444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BA31CF">
        <w:rPr>
          <w:rFonts w:ascii="Arial" w:hAnsi="Arial" w:cs="Arial"/>
          <w:sz w:val="24"/>
          <w:szCs w:val="24"/>
        </w:rPr>
        <w:t xml:space="preserve">        </w:t>
      </w:r>
      <w:r w:rsidR="00E8444F">
        <w:rPr>
          <w:rFonts w:ascii="Arial" w:hAnsi="Arial" w:cs="Arial"/>
          <w:sz w:val="24"/>
          <w:szCs w:val="24"/>
        </w:rPr>
        <w:t xml:space="preserve">    </w:t>
      </w:r>
      <w:r w:rsidRPr="003C412E">
        <w:rPr>
          <w:rFonts w:ascii="Arial" w:hAnsi="Arial" w:cs="Arial"/>
          <w:sz w:val="24"/>
          <w:szCs w:val="24"/>
        </w:rPr>
        <w:t xml:space="preserve"> Il Presidente</w:t>
      </w:r>
    </w:p>
    <w:sectPr w:rsidR="00BB351D" w:rsidRPr="003C412E" w:rsidSect="00C22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98" w:rsidRDefault="00426F98" w:rsidP="00C221F9">
      <w:pPr>
        <w:spacing w:after="0" w:line="240" w:lineRule="auto"/>
      </w:pPr>
      <w:r>
        <w:separator/>
      </w:r>
    </w:p>
  </w:endnote>
  <w:endnote w:type="continuationSeparator" w:id="0">
    <w:p w:rsidR="00426F98" w:rsidRDefault="00426F98" w:rsidP="00C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98" w:rsidRDefault="00426F98" w:rsidP="00C221F9">
      <w:pPr>
        <w:spacing w:after="0" w:line="240" w:lineRule="auto"/>
      </w:pPr>
      <w:r>
        <w:separator/>
      </w:r>
    </w:p>
  </w:footnote>
  <w:footnote w:type="continuationSeparator" w:id="0">
    <w:p w:rsidR="00426F98" w:rsidRDefault="00426F98" w:rsidP="00C2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 w:rsidP="0047101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449060" cy="1389413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5D" w:rsidRDefault="000D0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2F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3C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95B35"/>
    <w:multiLevelType w:val="multilevel"/>
    <w:tmpl w:val="B2C2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03624"/>
    <w:multiLevelType w:val="multilevel"/>
    <w:tmpl w:val="7114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C15D8E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D3219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0CAE"/>
    <w:multiLevelType w:val="hybridMultilevel"/>
    <w:tmpl w:val="DD1CF5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324E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C3E3D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72C9"/>
    <w:multiLevelType w:val="hybridMultilevel"/>
    <w:tmpl w:val="7B38743C"/>
    <w:lvl w:ilvl="0" w:tplc="C0809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60D3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6458"/>
    <w:multiLevelType w:val="hybridMultilevel"/>
    <w:tmpl w:val="895AE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A09F4"/>
    <w:multiLevelType w:val="hybridMultilevel"/>
    <w:tmpl w:val="FBF69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1D"/>
    <w:rsid w:val="00001303"/>
    <w:rsid w:val="00013122"/>
    <w:rsid w:val="00035CF7"/>
    <w:rsid w:val="000522EA"/>
    <w:rsid w:val="00073B50"/>
    <w:rsid w:val="0009395B"/>
    <w:rsid w:val="000A398E"/>
    <w:rsid w:val="000D0F5D"/>
    <w:rsid w:val="000F2020"/>
    <w:rsid w:val="00101FC9"/>
    <w:rsid w:val="00162000"/>
    <w:rsid w:val="00171ABA"/>
    <w:rsid w:val="001745F2"/>
    <w:rsid w:val="00196DCE"/>
    <w:rsid w:val="001A3B63"/>
    <w:rsid w:val="001B0B50"/>
    <w:rsid w:val="001E59A2"/>
    <w:rsid w:val="00202214"/>
    <w:rsid w:val="00255FD2"/>
    <w:rsid w:val="002667FE"/>
    <w:rsid w:val="00291750"/>
    <w:rsid w:val="0029573D"/>
    <w:rsid w:val="002C685A"/>
    <w:rsid w:val="002D0A79"/>
    <w:rsid w:val="002D5E1C"/>
    <w:rsid w:val="00305CDC"/>
    <w:rsid w:val="00320126"/>
    <w:rsid w:val="00323D35"/>
    <w:rsid w:val="00350BEB"/>
    <w:rsid w:val="003851FE"/>
    <w:rsid w:val="00393E2C"/>
    <w:rsid w:val="003C412E"/>
    <w:rsid w:val="003D4112"/>
    <w:rsid w:val="003E7805"/>
    <w:rsid w:val="003F1849"/>
    <w:rsid w:val="00417A1C"/>
    <w:rsid w:val="00426F98"/>
    <w:rsid w:val="0046775C"/>
    <w:rsid w:val="00471015"/>
    <w:rsid w:val="00487D3B"/>
    <w:rsid w:val="0049180C"/>
    <w:rsid w:val="004A1F2C"/>
    <w:rsid w:val="004B0241"/>
    <w:rsid w:val="004C26B7"/>
    <w:rsid w:val="004D0586"/>
    <w:rsid w:val="0050633A"/>
    <w:rsid w:val="00513C83"/>
    <w:rsid w:val="00545100"/>
    <w:rsid w:val="00560591"/>
    <w:rsid w:val="00574CC1"/>
    <w:rsid w:val="00581B8F"/>
    <w:rsid w:val="0059250D"/>
    <w:rsid w:val="005E06D3"/>
    <w:rsid w:val="005E1227"/>
    <w:rsid w:val="00632F44"/>
    <w:rsid w:val="006705C0"/>
    <w:rsid w:val="00680524"/>
    <w:rsid w:val="006A6174"/>
    <w:rsid w:val="006B2FCF"/>
    <w:rsid w:val="006B50BA"/>
    <w:rsid w:val="006D3DCA"/>
    <w:rsid w:val="00700B3B"/>
    <w:rsid w:val="0071416B"/>
    <w:rsid w:val="00723B24"/>
    <w:rsid w:val="007529F3"/>
    <w:rsid w:val="00756EB2"/>
    <w:rsid w:val="00756FB6"/>
    <w:rsid w:val="00776D7E"/>
    <w:rsid w:val="00777B63"/>
    <w:rsid w:val="007B6864"/>
    <w:rsid w:val="007C3D1E"/>
    <w:rsid w:val="007E06FE"/>
    <w:rsid w:val="007F6109"/>
    <w:rsid w:val="00811B2A"/>
    <w:rsid w:val="00862E59"/>
    <w:rsid w:val="00884600"/>
    <w:rsid w:val="00884BFB"/>
    <w:rsid w:val="0088574C"/>
    <w:rsid w:val="00894910"/>
    <w:rsid w:val="008A3A1E"/>
    <w:rsid w:val="00914281"/>
    <w:rsid w:val="00914B0A"/>
    <w:rsid w:val="00955701"/>
    <w:rsid w:val="009703D6"/>
    <w:rsid w:val="009A4EA7"/>
    <w:rsid w:val="009D490D"/>
    <w:rsid w:val="009D574E"/>
    <w:rsid w:val="009E72C2"/>
    <w:rsid w:val="00A019EF"/>
    <w:rsid w:val="00A1291B"/>
    <w:rsid w:val="00A34D14"/>
    <w:rsid w:val="00A530CF"/>
    <w:rsid w:val="00A7290C"/>
    <w:rsid w:val="00AA324A"/>
    <w:rsid w:val="00AB06E6"/>
    <w:rsid w:val="00AB34A6"/>
    <w:rsid w:val="00AB7782"/>
    <w:rsid w:val="00B31CBD"/>
    <w:rsid w:val="00B83C16"/>
    <w:rsid w:val="00B946EF"/>
    <w:rsid w:val="00BA31CF"/>
    <w:rsid w:val="00BB351D"/>
    <w:rsid w:val="00BB44FC"/>
    <w:rsid w:val="00BC2201"/>
    <w:rsid w:val="00BF4A63"/>
    <w:rsid w:val="00C15D1E"/>
    <w:rsid w:val="00C221F9"/>
    <w:rsid w:val="00C32601"/>
    <w:rsid w:val="00C52344"/>
    <w:rsid w:val="00CE6F99"/>
    <w:rsid w:val="00D54CF7"/>
    <w:rsid w:val="00D83F54"/>
    <w:rsid w:val="00D9462A"/>
    <w:rsid w:val="00DC1F3D"/>
    <w:rsid w:val="00DD3199"/>
    <w:rsid w:val="00DE6A4C"/>
    <w:rsid w:val="00DF7267"/>
    <w:rsid w:val="00E8444F"/>
    <w:rsid w:val="00EE77CD"/>
    <w:rsid w:val="00F53930"/>
    <w:rsid w:val="00F55785"/>
    <w:rsid w:val="00FA773C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45947B04"/>
  <w15:docId w15:val="{749E6AB2-7CC9-44F4-AA2E-E36290AE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17A1C"/>
    <w:rPr>
      <w:b/>
      <w:bCs/>
    </w:rPr>
  </w:style>
  <w:style w:type="paragraph" w:styleId="NormaleWeb">
    <w:name w:val="Normal (Web)"/>
    <w:basedOn w:val="Normale"/>
    <w:uiPriority w:val="99"/>
    <w:unhideWhenUsed/>
    <w:rsid w:val="00756FB6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Rosa Caporale</cp:lastModifiedBy>
  <cp:revision>28</cp:revision>
  <dcterms:created xsi:type="dcterms:W3CDTF">2021-05-05T10:51:00Z</dcterms:created>
  <dcterms:modified xsi:type="dcterms:W3CDTF">2021-05-06T07:10:00Z</dcterms:modified>
</cp:coreProperties>
</file>