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A8A" w:rsidRDefault="00CD0C2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t xml:space="preserve">        </w:t>
      </w:r>
      <w:r>
        <w:rPr>
          <w:noProof/>
        </w:rPr>
        <w:drawing>
          <wp:inline distT="0" distB="0" distL="0" distR="0" wp14:anchorId="3809D9F3" wp14:editId="6CFB124C">
            <wp:extent cx="5449060" cy="1389413"/>
            <wp:effectExtent l="0" t="0" r="0" b="127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9692" cy="14125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94A8A" w:rsidRDefault="00994A8A">
      <w:pPr>
        <w:rPr>
          <w:sz w:val="28"/>
          <w:szCs w:val="28"/>
        </w:rPr>
      </w:pPr>
    </w:p>
    <w:p w:rsidR="00994A8A" w:rsidRDefault="00994A8A">
      <w:pPr>
        <w:jc w:val="center"/>
        <w:rPr>
          <w:sz w:val="20"/>
          <w:szCs w:val="20"/>
        </w:rPr>
      </w:pPr>
    </w:p>
    <w:p w:rsidR="00994A8A" w:rsidRDefault="00994A8A">
      <w:pPr>
        <w:pStyle w:val="Titolo1"/>
        <w:spacing w:before="0"/>
        <w:rPr>
          <w:b w:val="0"/>
        </w:rPr>
      </w:pPr>
    </w:p>
    <w:p w:rsidR="00994A8A" w:rsidRDefault="00994A8A">
      <w:pPr>
        <w:pStyle w:val="Titolo1"/>
        <w:spacing w:before="0"/>
        <w:rPr>
          <w:b w:val="0"/>
        </w:rPr>
      </w:pPr>
    </w:p>
    <w:p w:rsidR="00994A8A" w:rsidRDefault="00C65114">
      <w:pPr>
        <w:pStyle w:val="Titolo1"/>
        <w:spacing w:before="0"/>
      </w:pPr>
      <w:r>
        <w:rPr>
          <w:b w:val="0"/>
        </w:rPr>
        <w:t>ANNO SCOLASTICO 2020/2021</w:t>
      </w:r>
    </w:p>
    <w:p w:rsidR="00994A8A" w:rsidRDefault="00994A8A">
      <w:pPr>
        <w:jc w:val="center"/>
        <w:rPr>
          <w:b/>
          <w:sz w:val="28"/>
          <w:szCs w:val="28"/>
        </w:rPr>
      </w:pPr>
    </w:p>
    <w:p w:rsidR="00994A8A" w:rsidRDefault="00994A8A">
      <w:pPr>
        <w:jc w:val="center"/>
        <w:rPr>
          <w:b/>
          <w:sz w:val="28"/>
          <w:szCs w:val="28"/>
        </w:rPr>
      </w:pPr>
    </w:p>
    <w:p w:rsidR="00994A8A" w:rsidRDefault="00994A8A">
      <w:pPr>
        <w:jc w:val="center"/>
        <w:rPr>
          <w:b/>
          <w:sz w:val="28"/>
          <w:szCs w:val="28"/>
        </w:rPr>
      </w:pPr>
    </w:p>
    <w:p w:rsidR="00994A8A" w:rsidRDefault="00994A8A">
      <w:pPr>
        <w:jc w:val="center"/>
        <w:rPr>
          <w:b/>
          <w:sz w:val="28"/>
          <w:szCs w:val="28"/>
        </w:rPr>
      </w:pPr>
    </w:p>
    <w:p w:rsidR="00994A8A" w:rsidRDefault="00994A8A">
      <w:pPr>
        <w:jc w:val="center"/>
        <w:rPr>
          <w:b/>
          <w:sz w:val="28"/>
          <w:szCs w:val="28"/>
        </w:rPr>
      </w:pPr>
    </w:p>
    <w:p w:rsidR="00994A8A" w:rsidRDefault="00994A8A">
      <w:pPr>
        <w:jc w:val="center"/>
        <w:rPr>
          <w:b/>
          <w:sz w:val="28"/>
          <w:szCs w:val="28"/>
        </w:rPr>
      </w:pPr>
    </w:p>
    <w:tbl>
      <w:tblPr>
        <w:tblStyle w:val="a"/>
        <w:tblW w:w="9544" w:type="dxa"/>
        <w:tblInd w:w="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44"/>
      </w:tblGrid>
      <w:tr w:rsidR="00994A8A">
        <w:trPr>
          <w:trHeight w:val="553"/>
        </w:trPr>
        <w:tc>
          <w:tcPr>
            <w:tcW w:w="9544" w:type="dxa"/>
          </w:tcPr>
          <w:p w:rsidR="00994A8A" w:rsidRDefault="00994A8A">
            <w:pPr>
              <w:pStyle w:val="Titolo5"/>
              <w:rPr>
                <w:sz w:val="28"/>
                <w:szCs w:val="28"/>
              </w:rPr>
            </w:pPr>
          </w:p>
          <w:p w:rsidR="00994A8A" w:rsidRDefault="00C65114">
            <w:pPr>
              <w:pStyle w:val="Titolo5"/>
            </w:pPr>
            <w:r>
              <w:t>SCHEDA PROGRAMMAZIONE</w:t>
            </w:r>
          </w:p>
          <w:p w:rsidR="00994A8A" w:rsidRDefault="00C6511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40"/>
                <w:szCs w:val="40"/>
              </w:rPr>
              <w:t>ATTIVIT</w:t>
            </w:r>
            <w:r w:rsidR="009B7581">
              <w:rPr>
                <w:b/>
                <w:caps/>
                <w:sz w:val="40"/>
                <w:szCs w:val="40"/>
              </w:rPr>
              <w:t>à</w:t>
            </w:r>
            <w:r>
              <w:rPr>
                <w:b/>
                <w:sz w:val="40"/>
                <w:szCs w:val="40"/>
              </w:rPr>
              <w:t xml:space="preserve"> EDUCATIVE E DIDATTICHE</w:t>
            </w:r>
          </w:p>
          <w:p w:rsidR="00994A8A" w:rsidRDefault="00994A8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994A8A" w:rsidRDefault="00994A8A">
      <w:pPr>
        <w:pStyle w:val="Titolo5"/>
      </w:pPr>
    </w:p>
    <w:p w:rsidR="00994A8A" w:rsidRDefault="00994A8A">
      <w:pPr>
        <w:jc w:val="center"/>
        <w:rPr>
          <w:b/>
          <w:sz w:val="28"/>
          <w:szCs w:val="28"/>
        </w:rPr>
      </w:pPr>
    </w:p>
    <w:p w:rsidR="00994A8A" w:rsidRDefault="00994A8A">
      <w:pPr>
        <w:jc w:val="center"/>
        <w:rPr>
          <w:b/>
          <w:sz w:val="28"/>
          <w:szCs w:val="28"/>
        </w:rPr>
      </w:pPr>
    </w:p>
    <w:p w:rsidR="00994A8A" w:rsidRDefault="00994A8A">
      <w:pPr>
        <w:jc w:val="center"/>
        <w:rPr>
          <w:b/>
          <w:sz w:val="28"/>
          <w:szCs w:val="28"/>
        </w:rPr>
      </w:pPr>
    </w:p>
    <w:p w:rsidR="00994A8A" w:rsidRDefault="00994A8A">
      <w:pPr>
        <w:pStyle w:val="Titolo6"/>
        <w:rPr>
          <w:b/>
          <w:sz w:val="28"/>
          <w:szCs w:val="28"/>
        </w:rPr>
      </w:pPr>
    </w:p>
    <w:p w:rsidR="00994A8A" w:rsidRDefault="00994A8A"/>
    <w:tbl>
      <w:tblPr>
        <w:tblStyle w:val="Grigliatabella"/>
        <w:tblW w:w="0" w:type="auto"/>
        <w:tblInd w:w="704" w:type="dxa"/>
        <w:tblLook w:val="04A0" w:firstRow="1" w:lastRow="0" w:firstColumn="1" w:lastColumn="0" w:noHBand="0" w:noVBand="1"/>
      </w:tblPr>
      <w:tblGrid>
        <w:gridCol w:w="2395"/>
        <w:gridCol w:w="2407"/>
        <w:gridCol w:w="1719"/>
        <w:gridCol w:w="1826"/>
      </w:tblGrid>
      <w:tr w:rsidR="001118DD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INDIRIZZO</w:t>
            </w:r>
          </w:p>
        </w:tc>
        <w:tc>
          <w:tcPr>
            <w:tcW w:w="595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:rsidTr="001118DD"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2407" w:type="dxa"/>
            <w:tcBorders>
              <w:left w:val="nil"/>
              <w:right w:val="nil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left w:val="nil"/>
              <w:bottom w:val="nil"/>
              <w:right w:val="nil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826" w:type="dxa"/>
            <w:tcBorders>
              <w:left w:val="nil"/>
              <w:right w:val="nil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CLASSE</w:t>
            </w:r>
          </w:p>
        </w:tc>
        <w:tc>
          <w:tcPr>
            <w:tcW w:w="2407" w:type="dxa"/>
            <w:tcBorders>
              <w:left w:val="single" w:sz="4" w:space="0" w:color="auto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top w:val="nil"/>
              <w:bottom w:val="nil"/>
            </w:tcBorders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</w:t>
            </w:r>
            <w:r w:rsidRPr="001118DD">
              <w:rPr>
                <w:b/>
                <w:sz w:val="40"/>
                <w:szCs w:val="40"/>
              </w:rPr>
              <w:t>ezione</w:t>
            </w:r>
          </w:p>
        </w:tc>
        <w:tc>
          <w:tcPr>
            <w:tcW w:w="1826" w:type="dxa"/>
          </w:tcPr>
          <w:p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</w:tbl>
    <w:p w:rsidR="007104F1" w:rsidRDefault="007104F1"/>
    <w:p w:rsidR="007104F1" w:rsidRDefault="007104F1"/>
    <w:p w:rsidR="007104F1" w:rsidRDefault="007104F1"/>
    <w:p w:rsidR="007104F1" w:rsidRDefault="007104F1"/>
    <w:p w:rsidR="007104F1" w:rsidRDefault="007104F1"/>
    <w:p w:rsidR="008F5E93" w:rsidRDefault="008F5E93"/>
    <w:tbl>
      <w:tblPr>
        <w:tblStyle w:val="Grigliatabella"/>
        <w:tblW w:w="0" w:type="auto"/>
        <w:tblInd w:w="562" w:type="dxa"/>
        <w:tblLook w:val="04A0" w:firstRow="1" w:lastRow="0" w:firstColumn="1" w:lastColumn="0" w:noHBand="0" w:noVBand="1"/>
      </w:tblPr>
      <w:tblGrid>
        <w:gridCol w:w="3544"/>
        <w:gridCol w:w="5103"/>
      </w:tblGrid>
      <w:tr w:rsidR="008F5E93" w:rsidTr="00E66786">
        <w:tc>
          <w:tcPr>
            <w:tcW w:w="3544" w:type="dxa"/>
            <w:tcBorders>
              <w:top w:val="nil"/>
              <w:left w:val="nil"/>
              <w:bottom w:val="nil"/>
            </w:tcBorders>
          </w:tcPr>
          <w:p w:rsidR="008F5E93" w:rsidRPr="00E66786" w:rsidRDefault="008F5E93">
            <w:pPr>
              <w:rPr>
                <w:b/>
                <w:sz w:val="40"/>
                <w:szCs w:val="40"/>
              </w:rPr>
            </w:pPr>
            <w:r w:rsidRPr="00E66786">
              <w:rPr>
                <w:b/>
                <w:sz w:val="40"/>
                <w:szCs w:val="40"/>
              </w:rPr>
              <w:t>Prof. Coordinatore</w:t>
            </w:r>
          </w:p>
        </w:tc>
        <w:tc>
          <w:tcPr>
            <w:tcW w:w="5103" w:type="dxa"/>
          </w:tcPr>
          <w:p w:rsidR="008F5E93" w:rsidRPr="00F116CB" w:rsidRDefault="008F5E93">
            <w:pPr>
              <w:rPr>
                <w:sz w:val="36"/>
                <w:szCs w:val="36"/>
              </w:rPr>
            </w:pPr>
          </w:p>
        </w:tc>
      </w:tr>
    </w:tbl>
    <w:p w:rsidR="008F5E93" w:rsidRDefault="008F5E93"/>
    <w:p w:rsidR="007104F1" w:rsidRDefault="007104F1"/>
    <w:p w:rsidR="007104F1" w:rsidRDefault="007104F1"/>
    <w:p w:rsidR="007104F1" w:rsidRDefault="007104F1"/>
    <w:p w:rsidR="007104F1" w:rsidRDefault="007104F1"/>
    <w:p w:rsidR="00994A8A" w:rsidRDefault="00994A8A" w:rsidP="00E3003B">
      <w:pPr>
        <w:pBdr>
          <w:top w:val="nil"/>
          <w:left w:val="nil"/>
          <w:bottom w:val="nil"/>
          <w:right w:val="nil"/>
          <w:between w:val="nil"/>
        </w:pBdr>
      </w:pPr>
    </w:p>
    <w:p w:rsidR="00E3003B" w:rsidRDefault="00E3003B" w:rsidP="00E3003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lastRenderedPageBreak/>
        <w:t>SITUAZIONE IN INGRESSO</w:t>
      </w:r>
    </w:p>
    <w:p w:rsidR="00E200BA" w:rsidRDefault="00E200B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1) COMPOSIZIONE DEL CONSIGLIO DI CLASSE</w:t>
      </w:r>
    </w:p>
    <w:tbl>
      <w:tblPr>
        <w:tblStyle w:val="a3"/>
        <w:tblW w:w="9806" w:type="dxa"/>
        <w:tblInd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994A8A">
        <w:tc>
          <w:tcPr>
            <w:tcW w:w="3202" w:type="dxa"/>
          </w:tcPr>
          <w:p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MATERIA</w:t>
            </w:r>
          </w:p>
        </w:tc>
        <w:tc>
          <w:tcPr>
            <w:tcW w:w="4112" w:type="dxa"/>
          </w:tcPr>
          <w:p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DOCENTE</w:t>
            </w:r>
          </w:p>
        </w:tc>
        <w:tc>
          <w:tcPr>
            <w:tcW w:w="2492" w:type="dxa"/>
          </w:tcPr>
          <w:p w:rsidR="00994A8A" w:rsidRDefault="00C65114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CONTINUITA’ DIDATTICA</w:t>
            </w: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  <w:tr w:rsidR="00994A8A">
        <w:tc>
          <w:tcPr>
            <w:tcW w:w="320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:rsidR="00994A8A" w:rsidRDefault="00994A8A">
            <w:pPr>
              <w:rPr>
                <w:color w:val="000000"/>
              </w:rPr>
            </w:pPr>
          </w:p>
        </w:tc>
      </w:tr>
    </w:tbl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</w:t>
      </w:r>
    </w:p>
    <w:p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2) COMPOSIZIONE DELLA CLASSE</w:t>
      </w:r>
    </w:p>
    <w:p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4"/>
        <w:tblW w:w="977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3652"/>
        <w:gridCol w:w="2866"/>
        <w:gridCol w:w="3260"/>
      </w:tblGrid>
      <w:tr w:rsidR="00994A8A">
        <w:trPr>
          <w:trHeight w:val="501"/>
        </w:trPr>
        <w:tc>
          <w:tcPr>
            <w:tcW w:w="3652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Numero alunni</w:t>
            </w:r>
            <w:r>
              <w:rPr>
                <w:b/>
                <w:color w:val="000000"/>
              </w:rPr>
              <w:t xml:space="preserve"> ______</w:t>
            </w:r>
          </w:p>
        </w:tc>
        <w:tc>
          <w:tcPr>
            <w:tcW w:w="2866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maschi</w:t>
            </w:r>
            <w:r>
              <w:rPr>
                <w:b/>
                <w:color w:val="000000"/>
              </w:rPr>
              <w:t xml:space="preserve"> _______</w:t>
            </w:r>
          </w:p>
        </w:tc>
        <w:tc>
          <w:tcPr>
            <w:tcW w:w="3260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femmine</w:t>
            </w:r>
            <w:r>
              <w:rPr>
                <w:b/>
                <w:color w:val="000000"/>
              </w:rPr>
              <w:t xml:space="preserve"> _______</w:t>
            </w:r>
          </w:p>
        </w:tc>
      </w:tr>
      <w:tr w:rsidR="00E200BA">
        <w:trPr>
          <w:trHeight w:val="476"/>
        </w:trPr>
        <w:tc>
          <w:tcPr>
            <w:tcW w:w="3652" w:type="dxa"/>
            <w:vAlign w:val="center"/>
          </w:tcPr>
          <w:p w:rsidR="00E200BA" w:rsidRDefault="00E200BA" w:rsidP="00E20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altre sezioni</w:t>
            </w:r>
            <w:r>
              <w:rPr>
                <w:color w:val="000000"/>
              </w:rPr>
              <w:t xml:space="preserve"> ______</w:t>
            </w:r>
          </w:p>
        </w:tc>
        <w:tc>
          <w:tcPr>
            <w:tcW w:w="2866" w:type="dxa"/>
            <w:vAlign w:val="center"/>
          </w:tcPr>
          <w:p w:rsidR="00E200BA" w:rsidRDefault="00E200BA" w:rsidP="00E20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altri Istituti</w:t>
            </w:r>
            <w:r>
              <w:rPr>
                <w:color w:val="000000"/>
              </w:rPr>
              <w:t xml:space="preserve"> _______</w:t>
            </w:r>
          </w:p>
        </w:tc>
        <w:tc>
          <w:tcPr>
            <w:tcW w:w="3260" w:type="dxa"/>
            <w:vAlign w:val="center"/>
          </w:tcPr>
          <w:p w:rsidR="00E200BA" w:rsidRDefault="00E200BA" w:rsidP="00E20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:rsidR="00E200BA" w:rsidRDefault="00E200BA" w:rsidP="00E200B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994A8A" w:rsidRPr="00E200BA" w:rsidRDefault="00E200BA" w:rsidP="00E200BA">
      <w:pPr>
        <w:pBdr>
          <w:top w:val="nil"/>
          <w:left w:val="nil"/>
          <w:bottom w:val="nil"/>
          <w:right w:val="nil"/>
          <w:between w:val="nil"/>
        </w:pBdr>
        <w:ind w:left="142"/>
        <w:rPr>
          <w:b/>
          <w:color w:val="000000"/>
        </w:rPr>
      </w:pPr>
      <w:r w:rsidRPr="00E200BA">
        <w:rPr>
          <w:b/>
          <w:color w:val="000000"/>
        </w:rPr>
        <w:t>Alunni con Bisogni Educativi Speciali</w:t>
      </w:r>
    </w:p>
    <w:p w:rsidR="00E200BA" w:rsidRDefault="00E200BA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1"/>
        <w:gridCol w:w="3260"/>
        <w:gridCol w:w="2297"/>
      </w:tblGrid>
      <w:tr w:rsidR="007104F1" w:rsidRPr="007104F1" w:rsidTr="007104F1">
        <w:tc>
          <w:tcPr>
            <w:tcW w:w="5000" w:type="pct"/>
            <w:gridSpan w:val="3"/>
            <w:shd w:val="clear" w:color="auto" w:fill="B8CCE4"/>
          </w:tcPr>
          <w:p w:rsidR="007104F1" w:rsidRPr="007104F1" w:rsidRDefault="007104F1" w:rsidP="000E33B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 xml:space="preserve">Alunni </w:t>
            </w:r>
            <w:r w:rsidR="00E200BA">
              <w:rPr>
                <w:b/>
                <w:bCs/>
                <w:color w:val="000000"/>
              </w:rPr>
              <w:t>con disabilità</w:t>
            </w:r>
            <w:r w:rsidR="00BA4764">
              <w:rPr>
                <w:b/>
                <w:bCs/>
                <w:color w:val="000000"/>
              </w:rPr>
              <w:t xml:space="preserve"> certificate (</w:t>
            </w:r>
            <w:r w:rsidR="00E200BA">
              <w:rPr>
                <w:b/>
                <w:bCs/>
                <w:color w:val="000000"/>
              </w:rPr>
              <w:t>D</w:t>
            </w:r>
            <w:r w:rsidR="000E33BE">
              <w:rPr>
                <w:b/>
                <w:bCs/>
                <w:color w:val="000000"/>
              </w:rPr>
              <w:t>A - 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</w:tr>
      <w:tr w:rsidR="007104F1" w:rsidRPr="007104F1" w:rsidTr="007104F1">
        <w:tc>
          <w:tcPr>
            <w:tcW w:w="2114" w:type="pct"/>
            <w:shd w:val="clear" w:color="auto" w:fill="auto"/>
          </w:tcPr>
          <w:p w:rsidR="007104F1" w:rsidRPr="007104F1" w:rsidRDefault="00E3003B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</w:t>
            </w:r>
            <w:r w:rsidR="007104F1" w:rsidRPr="007104F1">
              <w:rPr>
                <w:b/>
                <w:bCs/>
                <w:color w:val="000000"/>
              </w:rPr>
              <w:t>ome e cognome</w:t>
            </w:r>
          </w:p>
        </w:tc>
        <w:tc>
          <w:tcPr>
            <w:tcW w:w="1693" w:type="pct"/>
            <w:shd w:val="clear" w:color="auto" w:fill="auto"/>
          </w:tcPr>
          <w:p w:rsidR="007104F1" w:rsidRPr="007104F1" w:rsidRDefault="007104F1" w:rsidP="00E3003B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Tipologia (</w:t>
            </w:r>
            <w:r w:rsidR="00E200BA">
              <w:rPr>
                <w:b/>
                <w:bCs/>
                <w:color w:val="000000"/>
              </w:rPr>
              <w:t>D</w:t>
            </w:r>
            <w:r w:rsidR="00E3003B" w:rsidRPr="007104F1">
              <w:rPr>
                <w:b/>
                <w:bCs/>
                <w:color w:val="000000"/>
              </w:rPr>
              <w:t>A</w:t>
            </w:r>
            <w:r w:rsidR="00E3003B">
              <w:rPr>
                <w:b/>
                <w:bCs/>
                <w:color w:val="000000"/>
              </w:rPr>
              <w:t>/DSA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  <w:tc>
          <w:tcPr>
            <w:tcW w:w="1192" w:type="pct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P</w:t>
            </w:r>
            <w:r w:rsidR="00E3003B">
              <w:rPr>
                <w:b/>
                <w:bCs/>
                <w:color w:val="000000"/>
              </w:rPr>
              <w:t>EI</w:t>
            </w:r>
            <w:r w:rsidR="00021F35">
              <w:rPr>
                <w:b/>
                <w:bCs/>
                <w:color w:val="000000"/>
              </w:rPr>
              <w:t xml:space="preserve"> ICF</w:t>
            </w:r>
            <w:r w:rsidR="00E3003B">
              <w:rPr>
                <w:b/>
                <w:bCs/>
                <w:color w:val="000000"/>
              </w:rPr>
              <w:t>/PDP (</w:t>
            </w:r>
            <w:r w:rsidRPr="007104F1">
              <w:rPr>
                <w:b/>
                <w:bCs/>
                <w:color w:val="000000"/>
              </w:rPr>
              <w:t>si/no)</w:t>
            </w:r>
          </w:p>
        </w:tc>
      </w:tr>
      <w:tr w:rsidR="007104F1" w:rsidRPr="007104F1" w:rsidTr="007104F1">
        <w:tc>
          <w:tcPr>
            <w:tcW w:w="2114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693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192" w:type="pct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:rsidTr="007104F1">
        <w:tc>
          <w:tcPr>
            <w:tcW w:w="2114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693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192" w:type="pct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:rsidR="00994A8A" w:rsidRDefault="00C65114">
      <w:pPr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p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7104F1" w:rsidRPr="007104F1" w:rsidTr="007104F1">
        <w:tc>
          <w:tcPr>
            <w:tcW w:w="5000" w:type="pct"/>
            <w:gridSpan w:val="2"/>
            <w:shd w:val="clear" w:color="auto" w:fill="B8CCE4"/>
          </w:tcPr>
          <w:p w:rsidR="007104F1" w:rsidRPr="007104F1" w:rsidRDefault="00BA4764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Alunni con BES</w:t>
            </w:r>
            <w:r w:rsidR="00E200BA">
              <w:rPr>
                <w:b/>
                <w:bCs/>
                <w:color w:val="000000"/>
              </w:rPr>
              <w:t xml:space="preserve"> non certificati</w:t>
            </w:r>
          </w:p>
        </w:tc>
      </w:tr>
      <w:tr w:rsidR="007104F1" w:rsidRPr="007104F1" w:rsidTr="007104F1">
        <w:tc>
          <w:tcPr>
            <w:tcW w:w="2467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Nome e Cognome</w:t>
            </w:r>
          </w:p>
        </w:tc>
        <w:tc>
          <w:tcPr>
            <w:tcW w:w="2533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Note</w:t>
            </w:r>
          </w:p>
        </w:tc>
      </w:tr>
      <w:tr w:rsidR="007104F1" w:rsidRPr="007104F1" w:rsidTr="007104F1">
        <w:tc>
          <w:tcPr>
            <w:tcW w:w="2467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:rsidTr="007104F1">
        <w:tc>
          <w:tcPr>
            <w:tcW w:w="2467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:rsidR="007104F1" w:rsidRPr="007104F1" w:rsidRDefault="007104F1" w:rsidP="007104F1">
      <w:pPr>
        <w:jc w:val="both"/>
        <w:rPr>
          <w:b/>
          <w:bCs/>
          <w:color w:val="000000"/>
        </w:rPr>
      </w:pPr>
    </w:p>
    <w:p w:rsidR="00C9194B" w:rsidRDefault="00C9194B">
      <w:pPr>
        <w:jc w:val="both"/>
        <w:rPr>
          <w:b/>
          <w:color w:val="000000"/>
        </w:rPr>
      </w:pPr>
    </w:p>
    <w:p w:rsidR="00C9194B" w:rsidRDefault="00C9194B">
      <w:pPr>
        <w:jc w:val="both"/>
        <w:rPr>
          <w:b/>
          <w:color w:val="000000"/>
        </w:rPr>
      </w:pPr>
    </w:p>
    <w:p w:rsidR="00C9194B" w:rsidRDefault="00C9194B">
      <w:pPr>
        <w:jc w:val="both"/>
        <w:rPr>
          <w:b/>
          <w:color w:val="000000"/>
        </w:rPr>
      </w:pPr>
    </w:p>
    <w:p w:rsidR="00C9194B" w:rsidRDefault="00C9194B">
      <w:pPr>
        <w:jc w:val="both"/>
        <w:rPr>
          <w:b/>
          <w:color w:val="000000"/>
        </w:rPr>
      </w:pPr>
    </w:p>
    <w:p w:rsidR="00C9194B" w:rsidRDefault="00C9194B">
      <w:pPr>
        <w:jc w:val="both"/>
        <w:rPr>
          <w:b/>
          <w:color w:val="000000"/>
        </w:rPr>
      </w:pPr>
    </w:p>
    <w:p w:rsidR="00994A8A" w:rsidRDefault="00C65114">
      <w:pPr>
        <w:jc w:val="both"/>
        <w:rPr>
          <w:u w:val="single"/>
        </w:rPr>
      </w:pPr>
      <w:r>
        <w:lastRenderedPageBreak/>
        <w:t xml:space="preserve">                                                      </w:t>
      </w:r>
    </w:p>
    <w:p w:rsidR="00994A8A" w:rsidRPr="00802F4B" w:rsidRDefault="00D52D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3</w:t>
      </w:r>
      <w:r w:rsidR="00C9194B" w:rsidRPr="00802F4B">
        <w:rPr>
          <w:b/>
          <w:color w:val="000000"/>
        </w:rPr>
        <w:t>) SITUAZIONE DI PARTENZA</w:t>
      </w:r>
      <w:r w:rsidR="00C65114" w:rsidRPr="00802F4B">
        <w:rPr>
          <w:b/>
          <w:color w:val="000000"/>
        </w:rPr>
        <w:t>*</w:t>
      </w:r>
    </w:p>
    <w:p w:rsidR="00C9194B" w:rsidRPr="00802F4B" w:rsidRDefault="00C9194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1006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20"/>
        <w:gridCol w:w="2346"/>
        <w:gridCol w:w="2048"/>
        <w:gridCol w:w="2551"/>
      </w:tblGrid>
      <w:tr w:rsidR="00C9194B" w:rsidRPr="00802F4B" w:rsidTr="007104F1">
        <w:trPr>
          <w:jc w:val="center"/>
        </w:trPr>
        <w:tc>
          <w:tcPr>
            <w:tcW w:w="3120" w:type="dxa"/>
            <w:shd w:val="clear" w:color="auto" w:fill="B8CCE4" w:themeFill="accent1" w:themeFillTint="66"/>
          </w:tcPr>
          <w:p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tipologia della classe</w:t>
            </w:r>
          </w:p>
        </w:tc>
        <w:tc>
          <w:tcPr>
            <w:tcW w:w="2346" w:type="dxa"/>
            <w:shd w:val="clear" w:color="auto" w:fill="B8CCE4" w:themeFill="accent1" w:themeFillTint="66"/>
          </w:tcPr>
          <w:p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LIVELLO DELLA CLASSE</w:t>
            </w:r>
          </w:p>
        </w:tc>
        <w:tc>
          <w:tcPr>
            <w:tcW w:w="2048" w:type="dxa"/>
            <w:shd w:val="clear" w:color="auto" w:fill="B8CCE4" w:themeFill="accent1" w:themeFillTint="66"/>
          </w:tcPr>
          <w:p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RITMO DI LAVORO</w:t>
            </w:r>
          </w:p>
        </w:tc>
        <w:tc>
          <w:tcPr>
            <w:tcW w:w="2551" w:type="dxa"/>
            <w:shd w:val="clear" w:color="auto" w:fill="B8CCE4" w:themeFill="accent1" w:themeFillTint="66"/>
          </w:tcPr>
          <w:p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CLIMA RELAZIONALE</w:t>
            </w:r>
          </w:p>
        </w:tc>
      </w:tr>
      <w:tr w:rsidR="00C9194B" w:rsidRPr="001734A0" w:rsidTr="00454D67">
        <w:trPr>
          <w:jc w:val="center"/>
        </w:trPr>
        <w:tc>
          <w:tcPr>
            <w:tcW w:w="3120" w:type="dxa"/>
          </w:tcPr>
          <w:p w:rsidR="00C9194B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409197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vivace e propositiva</w:t>
            </w:r>
          </w:p>
          <w:p w:rsidR="00C9194B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-951236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tranquilla</w:t>
            </w:r>
          </w:p>
          <w:p w:rsidR="00C9194B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1096595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collaborativa</w:t>
            </w:r>
          </w:p>
          <w:p w:rsidR="00C9194B" w:rsidRDefault="00021F35" w:rsidP="00C9194B">
            <w:pPr>
              <w:tabs>
                <w:tab w:val="left" w:pos="470"/>
              </w:tabs>
            </w:pPr>
            <w:sdt>
              <w:sdtPr>
                <w:id w:val="1347744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collaborativa</w:t>
            </w:r>
          </w:p>
          <w:p w:rsidR="00021F35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38711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motivata </w:t>
            </w:r>
          </w:p>
          <w:p w:rsidR="00C9194B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-1959320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motivata</w:t>
            </w:r>
          </w:p>
          <w:p w:rsidR="00C9194B" w:rsidRDefault="00021F35" w:rsidP="00C9194B">
            <w:pPr>
              <w:tabs>
                <w:tab w:val="left" w:pos="470"/>
              </w:tabs>
            </w:pPr>
            <w:sdt>
              <w:sdtPr>
                <w:id w:val="-1599167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demotivata</w:t>
            </w:r>
          </w:p>
          <w:p w:rsidR="00021F35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-1564788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1F3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t xml:space="preserve"> </w:t>
            </w:r>
            <w:r w:rsidRPr="00021F35">
              <w:t>rispettosa delle regole e scolarizzata</w:t>
            </w:r>
          </w:p>
          <w:p w:rsidR="00C9194B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-219208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rispettosa delle regole</w:t>
            </w:r>
          </w:p>
          <w:p w:rsidR="00C9194B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723100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scolarizzata</w:t>
            </w:r>
          </w:p>
          <w:p w:rsidR="00C9194B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1143091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problematica</w:t>
            </w:r>
          </w:p>
          <w:p w:rsidR="00C9194B" w:rsidRPr="00802F4B" w:rsidRDefault="00021F35" w:rsidP="00C9194B">
            <w:pPr>
              <w:tabs>
                <w:tab w:val="left" w:pos="470"/>
              </w:tabs>
            </w:pPr>
            <w:sdt>
              <w:sdtPr>
                <w:id w:val="295413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</w:t>
            </w:r>
          </w:p>
        </w:tc>
        <w:tc>
          <w:tcPr>
            <w:tcW w:w="2346" w:type="dxa"/>
          </w:tcPr>
          <w:p w:rsidR="001C7A12" w:rsidRDefault="001C7A12" w:rsidP="00C9194B">
            <w:sdt>
              <w:sdtPr>
                <w:id w:val="60338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alto </w:t>
            </w:r>
          </w:p>
          <w:p w:rsidR="00C9194B" w:rsidRPr="00802F4B" w:rsidRDefault="001C7A12" w:rsidP="00C9194B">
            <w:sdt>
              <w:sdtPr>
                <w:id w:val="1433390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 w:rsidR="003D5BAA" w:rsidRPr="00802F4B">
              <w:t>medio-</w:t>
            </w:r>
            <w:r w:rsidR="00C9194B" w:rsidRPr="00802F4B">
              <w:t>alto</w:t>
            </w:r>
          </w:p>
          <w:p w:rsidR="00C9194B" w:rsidRPr="00802F4B" w:rsidRDefault="00021F35" w:rsidP="00C9194B">
            <w:sdt>
              <w:sdtPr>
                <w:id w:val="1146787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medio</w:t>
            </w:r>
          </w:p>
          <w:p w:rsidR="00C9194B" w:rsidRPr="00802F4B" w:rsidRDefault="00021F35" w:rsidP="00C9194B">
            <w:sdt>
              <w:sdtPr>
                <w:id w:val="-76993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C7A12">
              <w:t>medio-</w:t>
            </w:r>
            <w:r w:rsidR="00C9194B" w:rsidRPr="00802F4B">
              <w:t>basso</w:t>
            </w:r>
          </w:p>
          <w:p w:rsidR="00C9194B" w:rsidRPr="00802F4B" w:rsidRDefault="00021F35" w:rsidP="00C9194B">
            <w:sdt>
              <w:sdtPr>
                <w:id w:val="165310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basso</w:t>
            </w:r>
          </w:p>
          <w:p w:rsidR="00C9194B" w:rsidRPr="00802F4B" w:rsidRDefault="00021F35" w:rsidP="00C9194B">
            <w:sdt>
              <w:sdtPr>
                <w:id w:val="-2071183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</w:t>
            </w:r>
          </w:p>
          <w:p w:rsidR="00C9194B" w:rsidRPr="00802F4B" w:rsidRDefault="00021F35" w:rsidP="00C9194B">
            <w:sdt>
              <w:sdtPr>
                <w:id w:val="994298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</w:t>
            </w:r>
          </w:p>
        </w:tc>
        <w:tc>
          <w:tcPr>
            <w:tcW w:w="2048" w:type="dxa"/>
          </w:tcPr>
          <w:p w:rsidR="00C9194B" w:rsidRPr="00802F4B" w:rsidRDefault="00021F35" w:rsidP="00C9194B">
            <w:sdt>
              <w:sdtPr>
                <w:id w:val="-913395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sostenuto</w:t>
            </w:r>
          </w:p>
          <w:p w:rsidR="00C9194B" w:rsidRPr="00802F4B" w:rsidRDefault="00021F35" w:rsidP="00C9194B">
            <w:sdt>
              <w:sdtPr>
                <w:id w:val="1272284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regolare</w:t>
            </w:r>
          </w:p>
          <w:p w:rsidR="00C9194B" w:rsidRPr="00802F4B" w:rsidRDefault="00021F35" w:rsidP="00C9194B">
            <w:sdt>
              <w:sdtPr>
                <w:id w:val="-228841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lento</w:t>
            </w:r>
          </w:p>
          <w:p w:rsidR="00C9194B" w:rsidRPr="00802F4B" w:rsidRDefault="00021F35" w:rsidP="00C9194B">
            <w:sdt>
              <w:sdtPr>
                <w:id w:val="-1253510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  <w:p w:rsidR="00C9194B" w:rsidRPr="00802F4B" w:rsidRDefault="00021F35" w:rsidP="00C9194B">
            <w:sdt>
              <w:sdtPr>
                <w:id w:val="-1567569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</w:tc>
        <w:tc>
          <w:tcPr>
            <w:tcW w:w="2551" w:type="dxa"/>
          </w:tcPr>
          <w:p w:rsidR="00C9194B" w:rsidRPr="00802F4B" w:rsidRDefault="00021F35" w:rsidP="00C9194B">
            <w:pPr>
              <w:tabs>
                <w:tab w:val="left" w:pos="582"/>
              </w:tabs>
            </w:pPr>
            <w:sdt>
              <w:sdtPr>
                <w:id w:val="1739746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5BAA" w:rsidRPr="00802F4B">
              <w:t>s</w:t>
            </w:r>
            <w:r w:rsidR="00C9194B" w:rsidRPr="00802F4B">
              <w:t>ereno</w:t>
            </w:r>
          </w:p>
          <w:p w:rsidR="00C9194B" w:rsidRPr="00802F4B" w:rsidRDefault="00021F35" w:rsidP="00C9194B">
            <w:pPr>
              <w:tabs>
                <w:tab w:val="left" w:pos="582"/>
              </w:tabs>
            </w:pPr>
            <w:sdt>
              <w:sdtPr>
                <w:id w:val="197186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buono</w:t>
            </w:r>
          </w:p>
          <w:p w:rsidR="00C9194B" w:rsidRPr="00802F4B" w:rsidRDefault="00021F35" w:rsidP="00C9194B">
            <w:pPr>
              <w:tabs>
                <w:tab w:val="left" w:pos="582"/>
              </w:tabs>
            </w:pPr>
            <w:sdt>
              <w:sdtPr>
                <w:id w:val="483600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a volte conflittuale</w:t>
            </w:r>
          </w:p>
          <w:p w:rsidR="00C9194B" w:rsidRPr="00802F4B" w:rsidRDefault="00021F35" w:rsidP="00C9194B">
            <w:pPr>
              <w:tabs>
                <w:tab w:val="left" w:pos="582"/>
              </w:tabs>
            </w:pPr>
            <w:sdt>
              <w:sdtPr>
                <w:id w:val="81376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problematico</w:t>
            </w:r>
          </w:p>
          <w:p w:rsidR="00C9194B" w:rsidRPr="001427B2" w:rsidRDefault="00021F35" w:rsidP="00C9194B">
            <w:pPr>
              <w:tabs>
                <w:tab w:val="left" w:pos="582"/>
              </w:tabs>
            </w:pPr>
            <w:sdt>
              <w:sdtPr>
                <w:id w:val="827943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___________</w:t>
            </w:r>
          </w:p>
        </w:tc>
      </w:tr>
    </w:tbl>
    <w:p w:rsidR="00C9194B" w:rsidRDefault="00C9194B" w:rsidP="00C9194B">
      <w:pPr>
        <w:jc w:val="both"/>
        <w:rPr>
          <w:color w:val="000000"/>
        </w:rPr>
      </w:pPr>
    </w:p>
    <w:p w:rsidR="00C9194B" w:rsidRDefault="00C9194B" w:rsidP="00C9194B">
      <w:pPr>
        <w:jc w:val="both"/>
      </w:pPr>
      <w:r>
        <w:t>Strumenti utilizzati per l’analisi della situazione di partenza</w:t>
      </w:r>
    </w:p>
    <w:p w:rsidR="00C9194B" w:rsidRDefault="00C9194B" w:rsidP="00C9194B">
      <w:pPr>
        <w:jc w:val="both"/>
      </w:pPr>
    </w:p>
    <w:tbl>
      <w:tblPr>
        <w:tblStyle w:val="aa"/>
        <w:tblW w:w="985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33"/>
        <w:gridCol w:w="2653"/>
        <w:gridCol w:w="465"/>
        <w:gridCol w:w="2732"/>
        <w:gridCol w:w="528"/>
        <w:gridCol w:w="2942"/>
      </w:tblGrid>
      <w:tr w:rsidR="00C9194B" w:rsidTr="00454D67">
        <w:trPr>
          <w:trHeight w:val="457"/>
        </w:trPr>
        <w:tc>
          <w:tcPr>
            <w:tcW w:w="534" w:type="dxa"/>
            <w:vAlign w:val="center"/>
          </w:tcPr>
          <w:bookmarkStart w:id="0" w:name="bookmark=id.gjdgxs" w:colFirst="0" w:colLast="0" w:displacedByCustomXml="next"/>
          <w:bookmarkEnd w:id="0" w:displacedByCustomXml="next"/>
          <w:sdt>
            <w:sdtPr>
              <w:id w:val="15908798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:rsidR="00C9194B" w:rsidRDefault="00C9194B" w:rsidP="00454D67">
            <w:r>
              <w:rPr>
                <w:color w:val="000000"/>
              </w:rPr>
              <w:t>test d’ingresso</w:t>
            </w:r>
          </w:p>
        </w:tc>
        <w:tc>
          <w:tcPr>
            <w:tcW w:w="465" w:type="dxa"/>
            <w:vAlign w:val="center"/>
          </w:tcPr>
          <w:sdt>
            <w:sdtPr>
              <w:id w:val="-11560664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:rsidR="00C9194B" w:rsidRDefault="00C9194B" w:rsidP="00454D67">
            <w:r>
              <w:t>osservazione</w:t>
            </w:r>
          </w:p>
        </w:tc>
        <w:tc>
          <w:tcPr>
            <w:tcW w:w="528" w:type="dxa"/>
            <w:vAlign w:val="center"/>
          </w:tcPr>
          <w:sdt>
            <w:sdtPr>
              <w:id w:val="13240950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:rsidR="00C9194B" w:rsidRDefault="00C9194B" w:rsidP="00454D67">
            <w:r>
              <w:t>verifiche alla lavagna</w:t>
            </w:r>
          </w:p>
        </w:tc>
      </w:tr>
      <w:tr w:rsidR="00C9194B" w:rsidTr="00454D67">
        <w:trPr>
          <w:trHeight w:val="392"/>
        </w:trPr>
        <w:tc>
          <w:tcPr>
            <w:tcW w:w="534" w:type="dxa"/>
            <w:vAlign w:val="center"/>
          </w:tcPr>
          <w:sdt>
            <w:sdtPr>
              <w:id w:val="514591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:rsidR="00C9194B" w:rsidRDefault="00C9194B" w:rsidP="00454D67">
            <w:r>
              <w:rPr>
                <w:color w:val="000000"/>
              </w:rPr>
              <w:t>questionari</w:t>
            </w:r>
          </w:p>
        </w:tc>
        <w:tc>
          <w:tcPr>
            <w:tcW w:w="465" w:type="dxa"/>
            <w:vAlign w:val="center"/>
          </w:tcPr>
          <w:sdt>
            <w:sdtPr>
              <w:id w:val="-19722785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:rsidR="00C9194B" w:rsidRDefault="00C9194B" w:rsidP="00454D67">
            <w:r>
              <w:rPr>
                <w:color w:val="000000"/>
              </w:rPr>
              <w:t>dialogo</w:t>
            </w:r>
          </w:p>
        </w:tc>
        <w:tc>
          <w:tcPr>
            <w:tcW w:w="528" w:type="dxa"/>
            <w:vAlign w:val="center"/>
          </w:tcPr>
          <w:bookmarkStart w:id="1" w:name="bookmark=id.30j0zll" w:colFirst="0" w:colLast="0" w:displacedByCustomXml="next"/>
          <w:bookmarkEnd w:id="1" w:displacedByCustomXml="next"/>
          <w:sdt>
            <w:sdtPr>
              <w:id w:val="-18911069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:rsidR="00C9194B" w:rsidRDefault="00C9194B" w:rsidP="00454D67">
            <w:r>
              <w:rPr>
                <w:color w:val="000000"/>
              </w:rPr>
              <w:t xml:space="preserve">altro </w:t>
            </w:r>
            <w:bookmarkStart w:id="2" w:name="bookmark=id.1fob9te" w:colFirst="0" w:colLast="0"/>
            <w:bookmarkEnd w:id="2"/>
            <w:r>
              <w:rPr>
                <w:color w:val="000000"/>
                <w:u w:val="single"/>
              </w:rPr>
              <w:t>     </w:t>
            </w:r>
          </w:p>
        </w:tc>
      </w:tr>
    </w:tbl>
    <w:p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5159FE" w:rsidRPr="003B5F58" w:rsidRDefault="009B758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 w:rsidRPr="003B5F58">
        <w:rPr>
          <w:b/>
          <w:color w:val="000000"/>
        </w:rPr>
        <w:t>4</w:t>
      </w:r>
      <w:r w:rsidR="00C65114" w:rsidRPr="003B5F58">
        <w:rPr>
          <w:b/>
          <w:color w:val="000000"/>
        </w:rPr>
        <w:t>)  INTERVENTI DI RECUPERO*</w:t>
      </w:r>
    </w:p>
    <w:tbl>
      <w:tblPr>
        <w:tblStyle w:val="ac"/>
        <w:tblW w:w="8753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8753"/>
      </w:tblGrid>
      <w:tr w:rsidR="009B7581" w:rsidRPr="003B5F58" w:rsidTr="009B7581">
        <w:trPr>
          <w:trHeight w:val="422"/>
        </w:trPr>
        <w:tc>
          <w:tcPr>
            <w:tcW w:w="8753" w:type="dxa"/>
            <w:vAlign w:val="center"/>
          </w:tcPr>
          <w:bookmarkStart w:id="3" w:name="bookmark=id.3znysh7" w:colFirst="0" w:colLast="0"/>
          <w:bookmarkEnd w:id="3"/>
          <w:p w:rsidR="009B7581" w:rsidRPr="003B5F58" w:rsidRDefault="00021F3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220197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159FE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Riepilogo degli argomenti trattati nei precedenti anni scolastici.</w:t>
            </w:r>
          </w:p>
        </w:tc>
      </w:tr>
      <w:tr w:rsidR="009B7581" w:rsidRPr="003B5F58" w:rsidTr="009B7581">
        <w:trPr>
          <w:trHeight w:val="415"/>
        </w:trPr>
        <w:tc>
          <w:tcPr>
            <w:tcW w:w="8753" w:type="dxa"/>
            <w:vAlign w:val="center"/>
          </w:tcPr>
          <w:p w:rsidR="009B7581" w:rsidRPr="003B5F58" w:rsidRDefault="00021F3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15318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Recupero in itinere</w:t>
            </w:r>
          </w:p>
        </w:tc>
      </w:tr>
      <w:tr w:rsidR="009B7581" w:rsidTr="009B7581">
        <w:trPr>
          <w:trHeight w:val="435"/>
        </w:trPr>
        <w:tc>
          <w:tcPr>
            <w:tcW w:w="8753" w:type="dxa"/>
            <w:vAlign w:val="center"/>
          </w:tcPr>
          <w:p w:rsidR="005159FE" w:rsidRDefault="00021F35" w:rsidP="00E357E4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9426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5159FE">
              <w:rPr>
                <w:color w:val="000000"/>
              </w:rPr>
              <w:t>Interventi IDEI</w:t>
            </w:r>
            <w:r w:rsidR="005159FE">
              <w:rPr>
                <w:color w:val="000000"/>
              </w:rPr>
              <w:t xml:space="preserve"> </w:t>
            </w:r>
          </w:p>
        </w:tc>
      </w:tr>
    </w:tbl>
    <w:p w:rsidR="00994A8A" w:rsidRDefault="00994A8A" w:rsidP="005159FE">
      <w:pPr>
        <w:rPr>
          <w:color w:val="000000"/>
        </w:rPr>
      </w:pPr>
    </w:p>
    <w:p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ACCOGLIENZA</w:t>
      </w:r>
    </w:p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OBIETTIVI</w:t>
      </w:r>
    </w:p>
    <w:p w:rsidR="00994A8A" w:rsidRPr="009B7581" w:rsidRDefault="00C65114" w:rsidP="009B7581">
      <w:pPr>
        <w:pStyle w:val="Paragrafoelenco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9B7581">
        <w:rPr>
          <w:color w:val="000000"/>
        </w:rPr>
        <w:t xml:space="preserve">Facilitare l'inserimento dello studente all'interno dell'istituto, favorendo la capacità di: </w:t>
      </w:r>
    </w:p>
    <w:p w:rsidR="00994A8A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orientarsi </w:t>
      </w:r>
      <w:r w:rsidR="00C65114" w:rsidRPr="009B7581">
        <w:rPr>
          <w:color w:val="000000"/>
        </w:rPr>
        <w:t>per mezzo della conoscenza dell'ambiente, delle regole, dei diritti e dei doveri</w:t>
      </w:r>
    </w:p>
    <w:p w:rsidR="009B7581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relazionarsi </w:t>
      </w:r>
      <w:r w:rsidR="00C65114" w:rsidRPr="009B7581">
        <w:rPr>
          <w:color w:val="000000"/>
        </w:rPr>
        <w:t xml:space="preserve">con i compagni, i docenti e le figure istituzionali. </w:t>
      </w:r>
    </w:p>
    <w:p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Portare a conoscenza dello studente la programmazione didattica – educativa.</w:t>
      </w:r>
    </w:p>
    <w:p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Stabilire un rapporto di collaborazione con i genitori.</w:t>
      </w:r>
    </w:p>
    <w:p w:rsidR="00994A8A" w:rsidRP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Fornire ad allievi e genitori informazioni su obiettivi, metodi e criteri di valutazione.</w:t>
      </w:r>
    </w:p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ATTIVIT</w:t>
      </w:r>
      <w:r w:rsidR="009B4F9F">
        <w:rPr>
          <w:b/>
          <w:caps/>
          <w:color w:val="000000"/>
        </w:rPr>
        <w:t>à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 </w:t>
      </w:r>
    </w:p>
    <w:p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>A</w:t>
      </w:r>
      <w:r w:rsidR="009B4F9F">
        <w:rPr>
          <w:color w:val="000000"/>
        </w:rPr>
        <w:t>ll'inizio dell'anno scolastico</w:t>
      </w:r>
    </w:p>
    <w:p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le </w:t>
      </w:r>
      <w:r w:rsidRPr="009B4F9F">
        <w:rPr>
          <w:color w:val="000000"/>
        </w:rPr>
        <w:t>classi prime ricevono informazioni sul funzionamento della scuola, sui servizi e sulla componente Dirigenza, Amministrativa, Docenti di classe, personale ATA nonché sulla formazione culturale di base necessaria alla crescita e allo sviluppo</w:t>
      </w:r>
    </w:p>
    <w:p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alle </w:t>
      </w:r>
      <w:r w:rsidRPr="009B4F9F">
        <w:rPr>
          <w:color w:val="000000"/>
        </w:rPr>
        <w:t>terze classi viene presentata la componente Docenti del triennio e illustrato in dettaglio il profilo professionale del diplomato</w:t>
      </w:r>
    </w:p>
    <w:p w:rsidR="009B4F9F" w:rsidRDefault="009B4F9F" w:rsidP="009B4F9F">
      <w:pPr>
        <w:ind w:left="363"/>
        <w:jc w:val="both"/>
        <w:rPr>
          <w:color w:val="000000"/>
        </w:rPr>
      </w:pPr>
    </w:p>
    <w:p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 xml:space="preserve"> In occasione dell’ele</w:t>
      </w:r>
      <w:r w:rsidR="009B4F9F">
        <w:rPr>
          <w:color w:val="000000"/>
        </w:rPr>
        <w:t>zione della componente genitori</w:t>
      </w:r>
    </w:p>
    <w:p w:rsidR="0050684D" w:rsidRPr="00C9194B" w:rsidRDefault="009B4F9F" w:rsidP="00C9194B">
      <w:pPr>
        <w:pStyle w:val="Paragrafoelenco"/>
        <w:numPr>
          <w:ilvl w:val="0"/>
          <w:numId w:val="21"/>
        </w:numPr>
        <w:jc w:val="both"/>
        <w:rPr>
          <w:color w:val="000000"/>
        </w:rPr>
      </w:pPr>
      <w:r w:rsidRPr="009B4F9F">
        <w:rPr>
          <w:color w:val="000000"/>
        </w:rPr>
        <w:lastRenderedPageBreak/>
        <w:t xml:space="preserve">incontro tra i genitori e il Coordinatore di Classe delle prime, per esporre la programmazione didattica - educativa del </w:t>
      </w:r>
      <w:proofErr w:type="spellStart"/>
      <w:r w:rsidRPr="009B4F9F">
        <w:rPr>
          <w:color w:val="000000"/>
        </w:rPr>
        <w:t>CdC</w:t>
      </w:r>
      <w:proofErr w:type="spellEnd"/>
      <w:r w:rsidRPr="009B4F9F">
        <w:rPr>
          <w:color w:val="000000"/>
        </w:rPr>
        <w:t xml:space="preserve"> stesso e per raccogliere maggiori informazioni sulle problematiche degli alunni</w:t>
      </w:r>
    </w:p>
    <w:p w:rsidR="0050684D" w:rsidRDefault="0050684D" w:rsidP="009B4F9F">
      <w:pPr>
        <w:ind w:left="720"/>
        <w:jc w:val="both"/>
        <w:rPr>
          <w:color w:val="000000"/>
        </w:rPr>
      </w:pPr>
    </w:p>
    <w:p w:rsidR="0050684D" w:rsidRDefault="0050684D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OBIETTIVI EDUCATIVI</w:t>
      </w:r>
    </w:p>
    <w:p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Favorire la crescita e la valorizzazione della persona dello studente, quale elemento centrale del processo educativo di istruzione e formazione</w:t>
      </w:r>
    </w:p>
    <w:p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rispetto delle regole e alla partecipazione responsabile alla vita della comunità scolastica, nonché al rispetto delle cose come beni di fruizione comune e dell’ambiente di lavoro (fisico, digitale e misto)</w:t>
      </w:r>
    </w:p>
    <w:p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dialogo e alla valorizzazione della diversità</w:t>
      </w:r>
    </w:p>
    <w:p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responsabili ispirati alla conoscenza e al rispetto della legalità, della sostenibilità ambientale, dei beni paesaggistici, del patrimonio e delle attività culturali</w:t>
      </w:r>
    </w:p>
    <w:p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ispirati a uno stile di vita sano, con particolare riferimento all'alimentazione, all'educazione fisica e allo sport</w:t>
      </w:r>
    </w:p>
    <w:p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Partecipare alle attività didattiche con impegno serio e responsabile</w:t>
      </w:r>
    </w:p>
    <w:p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 xml:space="preserve">Eseguire i compiti con puntualità e completezza </w:t>
      </w:r>
    </w:p>
    <w:p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Sapersi assumere responsabilità (nei confronti dell’ambiente scolastico, dell’orario e delle scadenze)</w:t>
      </w:r>
    </w:p>
    <w:p w:rsidR="0050684D" w:rsidRPr="00802F4B" w:rsidRDefault="0050684D" w:rsidP="0050684D">
      <w:pPr>
        <w:ind w:left="357"/>
        <w:rPr>
          <w:color w:val="000000"/>
        </w:rPr>
      </w:pPr>
    </w:p>
    <w:p w:rsidR="00687EBC" w:rsidRPr="00802F4B" w:rsidRDefault="007D086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DIDATTICO - FORMATIVI</w:t>
      </w:r>
    </w:p>
    <w:p w:rsidR="0050684D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t>Acquisizione delle conoscenze e delle abilità fondamentali per sviluppare le competenze culturali di base nella prospettiva del pieno sviluppo della persona</w:t>
      </w:r>
    </w:p>
    <w:p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 xml:space="preserve">Acquisire le conoscenze fondamentali relative alle diverse discipline favorendo le capacità di collegamento fra i vari </w:t>
      </w:r>
      <w:proofErr w:type="spellStart"/>
      <w:r w:rsidRPr="00802F4B">
        <w:rPr>
          <w:color w:val="000000"/>
        </w:rPr>
        <w:t>saperi</w:t>
      </w:r>
      <w:proofErr w:type="spellEnd"/>
      <w:r w:rsidRPr="00802F4B">
        <w:rPr>
          <w:color w:val="000000"/>
        </w:rPr>
        <w:t>.</w:t>
      </w:r>
    </w:p>
    <w:p w:rsidR="000C5986" w:rsidRPr="00802F4B" w:rsidRDefault="000C5986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Migliorare le abilità di lettura e di comprensione dei testi</w:t>
      </w:r>
    </w:p>
    <w:p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le competenze matematico-logiche e scientifiche</w:t>
      </w:r>
    </w:p>
    <w:p w:rsidR="000C5986" w:rsidRPr="00802F4B" w:rsidRDefault="000C5986" w:rsidP="000C5986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e/o valorizzare le capacità logico-critiche e metodologiche per acquisire chiarezza di pensiero e rigore espositivo</w:t>
      </w:r>
    </w:p>
    <w:p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l’abitudine a ragionare con rigore logico, ad identificare i problemi e ad individuare possibili soluzioni</w:t>
      </w:r>
    </w:p>
    <w:p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Essere in grado di leggere e interpretare criticamente i contenuti delle diverse forme di comunicazione</w:t>
      </w:r>
    </w:p>
    <w:p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Valorizzazione e potenziare le competenze linguistiche, con particolare riferimento all'italiano nonché alla lingua inglese e ad altre lingue dell'Unione europea</w:t>
      </w:r>
    </w:p>
    <w:p w:rsidR="009A2AC9" w:rsidRPr="00802F4B" w:rsidRDefault="00064FA4" w:rsidP="009A2AC9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Saper utilizzare le tecnologie dell’informazione e della comunicazione per studiare, fare ricerca e comunicare</w:t>
      </w:r>
    </w:p>
    <w:p w:rsidR="00994A8A" w:rsidRPr="00802F4B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994A8A" w:rsidRPr="00802F4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TRASVERSALI</w:t>
      </w:r>
    </w:p>
    <w:p w:rsidR="006A48AC" w:rsidRDefault="006A48AC" w:rsidP="006A48AC">
      <w:pPr>
        <w:jc w:val="both"/>
        <w:rPr>
          <w:rFonts w:eastAsia="Arial"/>
        </w:rPr>
      </w:pPr>
      <w:r w:rsidRPr="00802F4B">
        <w:rPr>
          <w:rFonts w:eastAsia="Arial"/>
        </w:rPr>
        <w:t>Al fine di favorire il pieno sviluppo della persona nella costruzione del sé, di corrette e significative relazioni con gli altri e di una positiva interazione con la realtà naturale e sociale,</w:t>
      </w:r>
      <w:r w:rsidRPr="006A48AC">
        <w:rPr>
          <w:rFonts w:eastAsia="Arial"/>
        </w:rPr>
        <w:t xml:space="preserve"> i</w:t>
      </w:r>
      <w:r w:rsidR="00C65114" w:rsidRPr="006A48AC">
        <w:rPr>
          <w:rFonts w:eastAsia="Arial"/>
        </w:rPr>
        <w:t xml:space="preserve">l </w:t>
      </w:r>
      <w:proofErr w:type="spellStart"/>
      <w:r w:rsidRPr="006A48AC">
        <w:rPr>
          <w:rFonts w:eastAsia="Arial"/>
        </w:rPr>
        <w:t>CdC</w:t>
      </w:r>
      <w:proofErr w:type="spellEnd"/>
      <w:r w:rsidR="00C65114" w:rsidRPr="006A48AC">
        <w:rPr>
          <w:rFonts w:eastAsia="Arial"/>
        </w:rPr>
        <w:t xml:space="preserve"> si impegna a promuovere le seguenti “</w:t>
      </w:r>
      <w:r w:rsidR="00C65114" w:rsidRPr="006A48AC">
        <w:rPr>
          <w:rFonts w:eastAsia="Arial"/>
          <w:i/>
        </w:rPr>
        <w:t xml:space="preserve">Competenze </w:t>
      </w:r>
      <w:r w:rsidRPr="006A48AC">
        <w:rPr>
          <w:rFonts w:eastAsia="Arial"/>
          <w:i/>
        </w:rPr>
        <w:t>chiave di</w:t>
      </w:r>
      <w:r w:rsidR="00C65114" w:rsidRPr="006A48AC">
        <w:rPr>
          <w:rFonts w:eastAsia="Arial"/>
          <w:i/>
        </w:rPr>
        <w:t xml:space="preserve"> Cittadinanza</w:t>
      </w:r>
      <w:r w:rsidR="00C65114" w:rsidRPr="006A48AC">
        <w:rPr>
          <w:rFonts w:eastAsia="Arial"/>
        </w:rPr>
        <w:t>” (D.M.</w:t>
      </w:r>
      <w:r w:rsidR="009A2AC9">
        <w:rPr>
          <w:rFonts w:eastAsia="Arial"/>
        </w:rPr>
        <w:t>139/</w:t>
      </w:r>
      <w:r w:rsidR="000C5986" w:rsidRPr="006A48AC">
        <w:rPr>
          <w:rFonts w:eastAsia="Arial"/>
        </w:rPr>
        <w:t>2007), intese come competenze</w:t>
      </w:r>
      <w:r w:rsidR="003D5BAA" w:rsidRPr="006A48AC">
        <w:rPr>
          <w:rFonts w:eastAsia="Arial"/>
        </w:rPr>
        <w:t xml:space="preserve"> trasversali</w:t>
      </w:r>
      <w:r w:rsidR="00C65114" w:rsidRPr="006A48AC">
        <w:rPr>
          <w:rFonts w:eastAsia="Arial"/>
        </w:rPr>
        <w:t>,</w:t>
      </w:r>
      <w:r w:rsidR="003431D6">
        <w:rPr>
          <w:rFonts w:eastAsia="Arial"/>
        </w:rPr>
        <w:t xml:space="preserve"> comuni a </w:t>
      </w:r>
      <w:r w:rsidRPr="006A48AC">
        <w:rPr>
          <w:rFonts w:eastAsia="Arial"/>
        </w:rPr>
        <w:t>tutte le discipline</w:t>
      </w:r>
    </w:p>
    <w:p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Imparare ad imparare</w:t>
      </w:r>
    </w:p>
    <w:p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Progettare</w:t>
      </w:r>
    </w:p>
    <w:p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Comunicare</w:t>
      </w:r>
    </w:p>
    <w:p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Collaborare e partecipare</w:t>
      </w:r>
    </w:p>
    <w:p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Agire in modo autonomo e responsabile</w:t>
      </w:r>
    </w:p>
    <w:p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Risolvere problemi</w:t>
      </w:r>
    </w:p>
    <w:p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Individuare collegamenti e relazioni</w:t>
      </w:r>
    </w:p>
    <w:p w:rsidR="00994A8A" w:rsidRP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Acquisire ed interpretare l’informazione</w:t>
      </w:r>
    </w:p>
    <w:p w:rsidR="00994A8A" w:rsidRDefault="00994A8A">
      <w:pPr>
        <w:jc w:val="both"/>
        <w:rPr>
          <w:rFonts w:ascii="Arial" w:eastAsia="Arial" w:hAnsi="Arial" w:cs="Arial"/>
          <w:sz w:val="16"/>
          <w:szCs w:val="16"/>
        </w:rPr>
      </w:pPr>
    </w:p>
    <w:p w:rsidR="007D0865" w:rsidRPr="00802F4B" w:rsidRDefault="006A48AC">
      <w:pPr>
        <w:jc w:val="both"/>
        <w:rPr>
          <w:rFonts w:eastAsia="Arial"/>
        </w:rPr>
      </w:pPr>
      <w:r w:rsidRPr="00802F4B">
        <w:rPr>
          <w:rFonts w:eastAsia="Arial"/>
        </w:rPr>
        <w:lastRenderedPageBreak/>
        <w:t xml:space="preserve">Le competenze chiave di cittadinanza si conseguono -all’interno di un unico processo di insegnamento /apprendimento- attraverso la reciproca integrazione e interdipendenza tra i </w:t>
      </w:r>
      <w:proofErr w:type="spellStart"/>
      <w:r w:rsidRPr="00802F4B">
        <w:rPr>
          <w:rFonts w:eastAsia="Arial"/>
        </w:rPr>
        <w:t>saperi</w:t>
      </w:r>
      <w:proofErr w:type="spellEnd"/>
      <w:r w:rsidRPr="00802F4B">
        <w:rPr>
          <w:rFonts w:eastAsia="Arial"/>
        </w:rPr>
        <w:t xml:space="preserve"> e le competenze </w:t>
      </w:r>
      <w:r w:rsidR="003431D6" w:rsidRPr="00802F4B">
        <w:rPr>
          <w:rFonts w:eastAsia="Arial"/>
        </w:rPr>
        <w:t>contenuti negli assi culturali.</w:t>
      </w:r>
    </w:p>
    <w:p w:rsidR="00254D76" w:rsidRPr="00802F4B" w:rsidRDefault="00254D76">
      <w:pPr>
        <w:jc w:val="both"/>
        <w:rPr>
          <w:rFonts w:eastAsia="Arial"/>
        </w:rPr>
      </w:pPr>
    </w:p>
    <w:p w:rsidR="003431D6" w:rsidRPr="00802F4B" w:rsidRDefault="003431D6">
      <w:pPr>
        <w:jc w:val="both"/>
        <w:rPr>
          <w:rFonts w:eastAsia="Arial"/>
        </w:rPr>
      </w:pPr>
      <w:proofErr w:type="spellStart"/>
      <w:r w:rsidRPr="00802F4B">
        <w:rPr>
          <w:rFonts w:eastAsia="Arial"/>
          <w:b/>
        </w:rPr>
        <w:t>U.d.A</w:t>
      </w:r>
      <w:proofErr w:type="spellEnd"/>
      <w:r w:rsidRPr="00802F4B">
        <w:rPr>
          <w:rFonts w:eastAsia="Arial"/>
          <w:b/>
        </w:rPr>
        <w:t xml:space="preserve"> Trasversale</w:t>
      </w:r>
      <w:r w:rsidR="009A2AC9" w:rsidRPr="00802F4B">
        <w:rPr>
          <w:rFonts w:eastAsia="Arial"/>
        </w:rPr>
        <w:t xml:space="preserve">: </w:t>
      </w:r>
      <w:r w:rsidR="00A105D3" w:rsidRPr="00802F4B">
        <w:rPr>
          <w:rFonts w:eastAsia="Arial"/>
        </w:rPr>
        <w:t>________________</w:t>
      </w:r>
      <w:r w:rsidR="009A2AC9" w:rsidRPr="00802F4B">
        <w:rPr>
          <w:rFonts w:eastAsia="Arial"/>
        </w:rPr>
        <w:t>_________</w:t>
      </w:r>
    </w:p>
    <w:p w:rsidR="003431D6" w:rsidRPr="00802F4B" w:rsidRDefault="003431D6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62"/>
        <w:gridCol w:w="5856"/>
        <w:gridCol w:w="3210"/>
      </w:tblGrid>
      <w:tr w:rsidR="003431D6" w:rsidRPr="00802F4B" w:rsidTr="003431D6">
        <w:tc>
          <w:tcPr>
            <w:tcW w:w="562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5856" w:type="dxa"/>
          </w:tcPr>
          <w:p w:rsidR="003431D6" w:rsidRPr="00802F4B" w:rsidRDefault="003431D6" w:rsidP="00A105D3">
            <w:pPr>
              <w:jc w:val="center"/>
              <w:rPr>
                <w:rFonts w:eastAsia="Arial"/>
                <w:b/>
              </w:rPr>
            </w:pPr>
            <w:r w:rsidRPr="00802F4B">
              <w:rPr>
                <w:rFonts w:eastAsia="Arial"/>
                <w:b/>
              </w:rPr>
              <w:t>ARGOMENTO</w:t>
            </w:r>
          </w:p>
        </w:tc>
        <w:tc>
          <w:tcPr>
            <w:tcW w:w="3210" w:type="dxa"/>
          </w:tcPr>
          <w:p w:rsidR="003431D6" w:rsidRPr="00802F4B" w:rsidRDefault="003431D6">
            <w:pPr>
              <w:jc w:val="both"/>
              <w:rPr>
                <w:rFonts w:eastAsia="Arial"/>
                <w:b/>
              </w:rPr>
            </w:pPr>
            <w:r w:rsidRPr="00802F4B">
              <w:rPr>
                <w:rFonts w:eastAsia="Arial"/>
                <w:b/>
              </w:rPr>
              <w:t>DISCIPLINE COINVOLTE</w:t>
            </w:r>
          </w:p>
        </w:tc>
      </w:tr>
      <w:tr w:rsidR="003431D6" w:rsidRPr="00802F4B" w:rsidTr="003431D6">
        <w:tc>
          <w:tcPr>
            <w:tcW w:w="562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1</w:t>
            </w:r>
          </w:p>
        </w:tc>
        <w:tc>
          <w:tcPr>
            <w:tcW w:w="5856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</w:tr>
      <w:tr w:rsidR="003431D6" w:rsidRPr="00802F4B" w:rsidTr="003431D6">
        <w:tc>
          <w:tcPr>
            <w:tcW w:w="562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2</w:t>
            </w:r>
          </w:p>
        </w:tc>
        <w:tc>
          <w:tcPr>
            <w:tcW w:w="5856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</w:tr>
      <w:tr w:rsidR="003431D6" w:rsidRPr="00802F4B" w:rsidTr="003431D6">
        <w:tc>
          <w:tcPr>
            <w:tcW w:w="562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3</w:t>
            </w:r>
          </w:p>
        </w:tc>
        <w:tc>
          <w:tcPr>
            <w:tcW w:w="5856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</w:tr>
      <w:tr w:rsidR="003431D6" w:rsidRPr="00802F4B" w:rsidTr="003431D6">
        <w:tc>
          <w:tcPr>
            <w:tcW w:w="562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4</w:t>
            </w:r>
          </w:p>
        </w:tc>
        <w:tc>
          <w:tcPr>
            <w:tcW w:w="5856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:rsidR="003431D6" w:rsidRPr="00802F4B" w:rsidRDefault="003431D6">
            <w:pPr>
              <w:jc w:val="both"/>
              <w:rPr>
                <w:rFonts w:eastAsia="Arial"/>
              </w:rPr>
            </w:pPr>
          </w:p>
        </w:tc>
      </w:tr>
      <w:tr w:rsidR="003431D6" w:rsidTr="003431D6">
        <w:tc>
          <w:tcPr>
            <w:tcW w:w="562" w:type="dxa"/>
          </w:tcPr>
          <w:p w:rsidR="003431D6" w:rsidRPr="003431D6" w:rsidRDefault="00A105D3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…</w:t>
            </w:r>
          </w:p>
        </w:tc>
        <w:tc>
          <w:tcPr>
            <w:tcW w:w="5856" w:type="dxa"/>
          </w:tcPr>
          <w:p w:rsidR="003431D6" w:rsidRPr="003431D6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:rsidR="003431D6" w:rsidRPr="003431D6" w:rsidRDefault="003431D6">
            <w:pPr>
              <w:jc w:val="both"/>
              <w:rPr>
                <w:rFonts w:eastAsia="Arial"/>
              </w:rPr>
            </w:pPr>
          </w:p>
        </w:tc>
      </w:tr>
    </w:tbl>
    <w:p w:rsidR="003431D6" w:rsidRDefault="003431D6">
      <w:pPr>
        <w:jc w:val="both"/>
        <w:rPr>
          <w:rFonts w:ascii="Arial" w:eastAsia="Arial" w:hAnsi="Arial" w:cs="Arial"/>
          <w:sz w:val="22"/>
          <w:szCs w:val="22"/>
        </w:rPr>
      </w:pPr>
    </w:p>
    <w:p w:rsidR="00254D76" w:rsidRDefault="00254D76">
      <w:pPr>
        <w:jc w:val="both"/>
        <w:rPr>
          <w:rFonts w:ascii="Arial" w:eastAsia="Arial" w:hAnsi="Arial" w:cs="Arial"/>
          <w:sz w:val="22"/>
          <w:szCs w:val="22"/>
        </w:rPr>
      </w:pPr>
    </w:p>
    <w:p w:rsidR="00A105D3" w:rsidRDefault="00A105D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 xml:space="preserve">OBIETTIVI </w:t>
      </w:r>
      <w:r w:rsidRPr="00A105D3">
        <w:rPr>
          <w:b/>
          <w:bCs/>
          <w:caps/>
        </w:rPr>
        <w:t>relativi all’assolvimento dell’obbligo d’istruzione</w:t>
      </w:r>
    </w:p>
    <w:p w:rsidR="00994A8A" w:rsidRPr="00A105D3" w:rsidRDefault="00C65114">
      <w:pPr>
        <w:jc w:val="both"/>
        <w:rPr>
          <w:rFonts w:eastAsia="Arial"/>
        </w:rPr>
      </w:pPr>
      <w:r w:rsidRPr="00A105D3">
        <w:rPr>
          <w:rFonts w:eastAsia="Arial"/>
        </w:rPr>
        <w:t>Nel rispetto delle Linee guida per gli istituti tecnici e delle Indicazioni naziona</w:t>
      </w:r>
      <w:r w:rsidR="009A2AC9">
        <w:rPr>
          <w:rFonts w:eastAsia="Arial"/>
        </w:rPr>
        <w:t>li dei licei, e</w:t>
      </w:r>
      <w:r w:rsidRPr="00A105D3">
        <w:rPr>
          <w:rFonts w:eastAsia="Arial"/>
        </w:rPr>
        <w:t xml:space="preserve"> tenuto conto della programmazione di materia, ciascuna</w:t>
      </w:r>
      <w:r w:rsidR="003431D6" w:rsidRPr="00A105D3">
        <w:rPr>
          <w:rFonts w:eastAsia="Arial"/>
        </w:rPr>
        <w:t xml:space="preserve"> disciplina concorre, inoltre, </w:t>
      </w:r>
      <w:r w:rsidRPr="00A105D3">
        <w:rPr>
          <w:rFonts w:eastAsia="Arial"/>
        </w:rPr>
        <w:t xml:space="preserve">a sviluppare conoscenze, competenze ed abilità in </w:t>
      </w:r>
      <w:r w:rsidR="00A105D3">
        <w:rPr>
          <w:rFonts w:eastAsia="Arial"/>
        </w:rPr>
        <w:t xml:space="preserve">base alla propria specificità, </w:t>
      </w:r>
      <w:r w:rsidRPr="00A105D3">
        <w:rPr>
          <w:rFonts w:eastAsia="Arial"/>
        </w:rPr>
        <w:t>nell’ambito degli assi culturali definiti dal DM 139/2007.</w:t>
      </w:r>
    </w:p>
    <w:p w:rsidR="00994A8A" w:rsidRPr="00A105D3" w:rsidRDefault="008A34D6">
      <w:pPr>
        <w:jc w:val="both"/>
        <w:rPr>
          <w:rFonts w:eastAsia="Arial"/>
        </w:rPr>
      </w:pPr>
      <w:r>
        <w:rPr>
          <w:rFonts w:eastAsia="Arial"/>
        </w:rPr>
        <w:t xml:space="preserve">Il </w:t>
      </w:r>
      <w:proofErr w:type="spellStart"/>
      <w:r>
        <w:rPr>
          <w:rFonts w:eastAsia="Arial"/>
        </w:rPr>
        <w:t>CdC</w:t>
      </w:r>
      <w:proofErr w:type="spellEnd"/>
      <w:r w:rsidR="00C65114" w:rsidRPr="00A105D3">
        <w:rPr>
          <w:rFonts w:eastAsia="Arial"/>
        </w:rPr>
        <w:t xml:space="preserve"> indica di seguito quali competenze ciascuna disciplina sviluppa:</w:t>
      </w:r>
    </w:p>
    <w:p w:rsidR="009A2AC9" w:rsidRDefault="009A2AC9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Style w:val="af0"/>
        <w:tblW w:w="94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19"/>
        <w:gridCol w:w="4720"/>
      </w:tblGrid>
      <w:tr w:rsidR="00994A8A" w:rsidRPr="009A2AC9" w:rsidTr="009A2AC9">
        <w:tc>
          <w:tcPr>
            <w:tcW w:w="9439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Competenze a conclusione dell’obbligo scolastico</w:t>
            </w:r>
          </w:p>
        </w:tc>
      </w:tr>
      <w:tr w:rsidR="00994A8A" w:rsidRPr="009A2AC9" w:rsidTr="009A2AC9">
        <w:tc>
          <w:tcPr>
            <w:tcW w:w="4719" w:type="dxa"/>
            <w:tcBorders>
              <w:top w:val="single" w:sz="4" w:space="0" w:color="auto"/>
            </w:tcBorders>
          </w:tcPr>
          <w:p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Assi culturali</w:t>
            </w:r>
          </w:p>
        </w:tc>
        <w:tc>
          <w:tcPr>
            <w:tcW w:w="4720" w:type="dxa"/>
            <w:tcBorders>
              <w:top w:val="single" w:sz="4" w:space="0" w:color="auto"/>
            </w:tcBorders>
          </w:tcPr>
          <w:p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Discipline coinvolte</w:t>
            </w:r>
          </w:p>
        </w:tc>
      </w:tr>
      <w:tr w:rsidR="00994A8A" w:rsidRPr="009A2AC9" w:rsidTr="009A2AC9">
        <w:tc>
          <w:tcPr>
            <w:tcW w:w="9439" w:type="dxa"/>
            <w:gridSpan w:val="2"/>
            <w:shd w:val="clear" w:color="auto" w:fill="EEECE1" w:themeFill="background2"/>
          </w:tcPr>
          <w:p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dei linguaggi</w:t>
            </w: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Padroneggiare gli strumenti espressivi ed argomentativi indispensabili per gestire l’interazione comunicativa verbale in vari contesti;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Leggere, comprendere ed interpretare testi scritti di vario tipo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Produrre testi di vario tipo in relazione ai differenti scopi comunicativi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 xml:space="preserve">Utilizzare una lingua straniera per i principali scopi comunicativi ed operativi 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gli strumenti fondamentali per una fruizione consapevole del patrimonio artistico e letterario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e produrre testi multimediali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:rsidTr="009A2AC9">
        <w:tc>
          <w:tcPr>
            <w:tcW w:w="9439" w:type="dxa"/>
            <w:gridSpan w:val="2"/>
            <w:shd w:val="clear" w:color="auto" w:fill="EEECE1" w:themeFill="background2"/>
          </w:tcPr>
          <w:p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matematica</w:t>
            </w: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le tecniche e le procedure del calcolo aritmetico ed algebrico, rappresentandole anche sotto forma grafica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Confrontare ed analizzare figure geometriche, individuando invarianti e relazioni.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Individuare le strategie appropriate per la soluzione di problemi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Analizzare dati e interpretarli sviluppando deduzioni e ragionamenti sugli stessi anche con l’ausilio di rappresentazioni grafiche, usando consapevolmente gli strumenti di calcolo e le potenzialità offerte da applicazioni specifiche di tipo informatico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</w:tbl>
    <w:p w:rsidR="00994A8A" w:rsidRPr="009A2AC9" w:rsidRDefault="00C65114">
      <w:r w:rsidRPr="009A2AC9">
        <w:br w:type="page"/>
      </w:r>
    </w:p>
    <w:tbl>
      <w:tblPr>
        <w:tblStyle w:val="af1"/>
        <w:tblW w:w="94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19"/>
        <w:gridCol w:w="4720"/>
      </w:tblGrid>
      <w:tr w:rsidR="00994A8A" w:rsidRPr="009A2AC9" w:rsidTr="009A2AC9">
        <w:tc>
          <w:tcPr>
            <w:tcW w:w="9439" w:type="dxa"/>
            <w:gridSpan w:val="2"/>
            <w:shd w:val="clear" w:color="auto" w:fill="EEECE1" w:themeFill="background2"/>
          </w:tcPr>
          <w:p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lastRenderedPageBreak/>
              <w:t>Area scientifico-tecnologica</w:t>
            </w: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Osservare, descrivere ed analizzare fenomeni appartenenti alla realtà naturale e artificiale e riconoscere nelle sue varie forme i concetti di sistema e di complessità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Analizzare qualitativamente e quantitativamente fenomeni legati alle trasformazioni di energia a partire dall’esperienza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Essere consapevole delle potenzialità e dei limiti delle tecnologie nel contesto culturale e sociale in cui vengono applicate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:rsidTr="009A2AC9">
        <w:tc>
          <w:tcPr>
            <w:tcW w:w="9439" w:type="dxa"/>
            <w:gridSpan w:val="2"/>
            <w:shd w:val="clear" w:color="auto" w:fill="EEECE1" w:themeFill="background2"/>
          </w:tcPr>
          <w:p w:rsidR="00994A8A" w:rsidRPr="009A2AC9" w:rsidRDefault="00C65114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Area storico-sociale</w:t>
            </w: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Comprendere il cambiamento e la diversità dei tempi storici in una dimensione diacronica attraverso il confronto fra epoche e in una dimensione sincronica attraverso il confronto fra aree geografiche e culturali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Collocare l’esperienza personale in un sistema di regole fondato sul reciproco riconoscimento dei diritti garantiti dalla Costituzione, a tutela della persona, della collettività e dell’ambiente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>
        <w:tc>
          <w:tcPr>
            <w:tcW w:w="4719" w:type="dxa"/>
          </w:tcPr>
          <w:p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Riconoscere le caratteristiche essenziali del sistema socio economico per orientarsi nel tessuto produttivo del proprio territorio</w:t>
            </w:r>
          </w:p>
        </w:tc>
        <w:tc>
          <w:tcPr>
            <w:tcW w:w="4720" w:type="dxa"/>
          </w:tcPr>
          <w:p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</w:tbl>
    <w:p w:rsidR="00994A8A" w:rsidRPr="009A2AC9" w:rsidRDefault="00994A8A">
      <w:pPr>
        <w:jc w:val="both"/>
        <w:rPr>
          <w:rFonts w:eastAsia="Arial"/>
        </w:rPr>
      </w:pPr>
    </w:p>
    <w:p w:rsidR="000C5986" w:rsidRPr="009A2AC9" w:rsidRDefault="000C5986">
      <w:pPr>
        <w:jc w:val="both"/>
        <w:rPr>
          <w:rFonts w:eastAsia="Arial"/>
        </w:rPr>
      </w:pPr>
    </w:p>
    <w:p w:rsidR="009A2AC9" w:rsidRDefault="009A2AC9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OBIETTIVI EDUCAZIONE CIVICA</w:t>
      </w:r>
    </w:p>
    <w:p w:rsidR="00842D52" w:rsidRDefault="00842D52">
      <w:pPr>
        <w:jc w:val="both"/>
      </w:pPr>
    </w:p>
    <w:p w:rsidR="000C5986" w:rsidRPr="00802F4B" w:rsidRDefault="00192056">
      <w:pPr>
        <w:jc w:val="both"/>
        <w:rPr>
          <w:rFonts w:ascii="Arial" w:eastAsia="Arial" w:hAnsi="Arial" w:cs="Arial"/>
        </w:rPr>
      </w:pPr>
      <w:r w:rsidRPr="00802F4B">
        <w:t>Con DM 35/2020, i</w:t>
      </w:r>
      <w:r w:rsidR="0048754D" w:rsidRPr="00802F4B">
        <w:t>n applicazione della legge 20 agosto 2019, n. 92 recante “Introduzione dell’insegnamento scolastico dell’educazione civica”,</w:t>
      </w:r>
      <w:r w:rsidRPr="00802F4B">
        <w:t xml:space="preserve"> il Profilo educativo, culturale e professionale di cui all’Allegato A al decreto legislativo n. 226/2005 viene integrato con i seguenti obiettivi: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l’organizzazione costituzionale ed amministrativa del nostro Paese per rispondere ai propri doveri di cittadino ed esercitare con consapevolezza i propri diritti politici a livello territoriale e nazionale.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i valori che ispirano gli ordinamenti comunitari e internazionali, nonché i loro compiti e funzioni essenziali.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Essere consapevoli del valore e delle regole della vita democratica anche attraverso l’approfondimento degli elementi fondamentali del diritto che la regolano, con particolare riferimento al diritto del lavoro.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correttamente le modalità di rappresentanza, di delega, di rispetto degli impegni assunti e fatti propri all’interno di diversi ambiti istituzionali e sociali.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Partecipare al dibattito culturale.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Cogliere la complessità dei problemi esistenziali, morali, politici, sociali, economici e scientifici e formulare risposte personali argomentate.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Prendere coscienza delle situazioni e delle forme del disagio giovanile ed adulto nella società contemporanea e comportarsi in modo da promuovere il benessere fisico, psicologico, morale e sociale.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l’ambiente, curarlo, conservarlo, migliorarlo, assumendo il principio di responsabilità.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Adottare i comportamenti più adeguati per la tutela della sicurezza propria, degli altri e dell’ambiente in cui si vive, in condizioni ordinarie o straordinarie di pericolo, curando l’acquisizione di elementi formativi di base in materia di primo intervento e protezione civile.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lastRenderedPageBreak/>
        <w:t>Perseguire con ogni mezzo e in ogni contesto il principio di legalità e di solidarietà dell’azione individuale e sociale, promuovendo principi, valori e abiti di contrasto alla criminalità organizzata e alle mafie.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i principi della cittadinanza digitale, con competenza e coerenza rispetto al sistema integrato di valori che regolano la vita democratica. </w:t>
      </w:r>
    </w:p>
    <w:p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Compiere le scelte di partecipazione alla vita pubblica e di cittadinanza coerentemente agli obiettivi di sostenibilità sanciti a livello comunitario attraverso l’Agenda 2030 per lo sviluppo sostenibile.</w:t>
      </w:r>
    </w:p>
    <w:p w:rsidR="0048754D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Operare a favore dello sviluppo eco-sostenibile e della tutela delle identità e delle eccellenze produttive del Paese.</w:t>
      </w:r>
    </w:p>
    <w:p w:rsidR="0038591D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e valorizzare il patrimonio culturale e dei beni pubblici comuni.</w:t>
      </w:r>
    </w:p>
    <w:p w:rsidR="0048754D" w:rsidRPr="00802F4B" w:rsidRDefault="0048754D" w:rsidP="0048754D">
      <w:pPr>
        <w:ind w:left="720"/>
        <w:jc w:val="both"/>
        <w:rPr>
          <w:color w:val="000000"/>
        </w:rPr>
      </w:pPr>
    </w:p>
    <w:p w:rsidR="008D606E" w:rsidRPr="00802F4B" w:rsidRDefault="008D606E" w:rsidP="0048754D">
      <w:pPr>
        <w:jc w:val="both"/>
        <w:rPr>
          <w:color w:val="000000"/>
        </w:rPr>
      </w:pPr>
      <w:r w:rsidRPr="00802F4B">
        <w:rPr>
          <w:color w:val="000000"/>
        </w:rPr>
        <w:t>I nuclei tematici dell’insegnamento sono:</w:t>
      </w:r>
    </w:p>
    <w:p w:rsidR="00842D52" w:rsidRPr="00802F4B" w:rsidRDefault="008D606E" w:rsidP="00842D52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802F4B">
        <w:rPr>
          <w:caps/>
          <w:color w:val="000000"/>
        </w:rPr>
        <w:t>Costituzione</w:t>
      </w:r>
      <w:r w:rsidRPr="00802F4B">
        <w:rPr>
          <w:color w:val="000000"/>
        </w:rPr>
        <w:t>, diritto (nazionale e internazionale), legalità e solidarietà</w:t>
      </w:r>
    </w:p>
    <w:p w:rsidR="00842D52" w:rsidRPr="00802F4B" w:rsidRDefault="008D606E" w:rsidP="00842D52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802F4B">
        <w:rPr>
          <w:caps/>
          <w:color w:val="000000"/>
        </w:rPr>
        <w:t>S</w:t>
      </w:r>
      <w:r w:rsidR="00EB05B4" w:rsidRPr="00802F4B">
        <w:rPr>
          <w:caps/>
          <w:color w:val="000000"/>
        </w:rPr>
        <w:t>viluppo sostenibile</w:t>
      </w:r>
      <w:r w:rsidR="00EB05B4" w:rsidRPr="00802F4B">
        <w:rPr>
          <w:color w:val="000000"/>
        </w:rPr>
        <w:t xml:space="preserve">, </w:t>
      </w:r>
      <w:r w:rsidRPr="00802F4B">
        <w:rPr>
          <w:color w:val="000000"/>
        </w:rPr>
        <w:t>educazione ambientale, conoscenza e tutela del patrimonio e del territorio</w:t>
      </w:r>
    </w:p>
    <w:p w:rsidR="00EB05B4" w:rsidRPr="00802F4B" w:rsidRDefault="008D606E" w:rsidP="00842D52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802F4B">
        <w:rPr>
          <w:caps/>
          <w:color w:val="000000"/>
        </w:rPr>
        <w:t>cittadinanza digitale</w:t>
      </w:r>
      <w:r w:rsidR="00254D76" w:rsidRPr="00802F4B">
        <w:rPr>
          <w:caps/>
          <w:color w:val="000000"/>
        </w:rPr>
        <w:t xml:space="preserve"> </w:t>
      </w:r>
    </w:p>
    <w:p w:rsidR="00842D52" w:rsidRPr="00802F4B" w:rsidRDefault="00842D52" w:rsidP="00842D52">
      <w:pPr>
        <w:pStyle w:val="Paragrafoelenco"/>
        <w:jc w:val="both"/>
        <w:rPr>
          <w:color w:val="000000"/>
        </w:rPr>
      </w:pPr>
    </w:p>
    <w:p w:rsidR="008D606E" w:rsidRPr="00802F4B" w:rsidRDefault="008D606E" w:rsidP="008D606E">
      <w:pPr>
        <w:jc w:val="both"/>
        <w:rPr>
          <w:color w:val="000000"/>
        </w:rPr>
      </w:pPr>
      <w:r w:rsidRPr="00802F4B">
        <w:rPr>
          <w:color w:val="000000"/>
        </w:rPr>
        <w:t>In ragione della pluralità degli obiettivi di apprendimento e delle competenze attese, non ascrivibili a una singola disciplina e neppu</w:t>
      </w:r>
      <w:r w:rsidR="00676353" w:rsidRPr="00802F4B">
        <w:rPr>
          <w:color w:val="000000"/>
        </w:rPr>
        <w:t>re esclusivamente disciplinari s</w:t>
      </w:r>
      <w:r w:rsidRPr="00802F4B">
        <w:rPr>
          <w:color w:val="000000"/>
        </w:rPr>
        <w:t xml:space="preserve">i evidenzia il </w:t>
      </w:r>
      <w:r w:rsidRPr="00802F4B">
        <w:rPr>
          <w:color w:val="000000"/>
          <w:u w:val="single"/>
        </w:rPr>
        <w:t>principio della trasversalità</w:t>
      </w:r>
      <w:r w:rsidRPr="00802F4B">
        <w:rPr>
          <w:color w:val="000000"/>
        </w:rPr>
        <w:t xml:space="preserve"> dell’educazione civica.</w:t>
      </w:r>
    </w:p>
    <w:p w:rsidR="008D606E" w:rsidRDefault="008D606E" w:rsidP="008D606E">
      <w:pPr>
        <w:jc w:val="both"/>
        <w:rPr>
          <w:color w:val="000000"/>
        </w:rPr>
      </w:pPr>
      <w:r w:rsidRPr="00802F4B">
        <w:rPr>
          <w:color w:val="000000"/>
        </w:rPr>
        <w:t>Fermo restando il coinvolgimento degli altri docenti per i diversi obiettivi/risultati di apprendimento, al docente delle discipline giuridiche economiche sarà affidato l’insegnamen</w:t>
      </w:r>
      <w:r w:rsidR="00842D52" w:rsidRPr="00802F4B">
        <w:rPr>
          <w:color w:val="000000"/>
        </w:rPr>
        <w:t>to di</w:t>
      </w:r>
      <w:r w:rsidRPr="00802F4B">
        <w:rPr>
          <w:color w:val="000000"/>
        </w:rPr>
        <w:t xml:space="preserve"> educazione civica di cui curerà il coordinamento</w:t>
      </w:r>
    </w:p>
    <w:p w:rsidR="00E3003B" w:rsidRPr="00802F4B" w:rsidRDefault="00E3003B" w:rsidP="008D606E">
      <w:pPr>
        <w:jc w:val="both"/>
        <w:rPr>
          <w:color w:val="000000"/>
        </w:rPr>
      </w:pPr>
    </w:p>
    <w:p w:rsidR="008D606E" w:rsidRPr="00802F4B" w:rsidRDefault="008D606E" w:rsidP="008D606E">
      <w:pPr>
        <w:jc w:val="both"/>
        <w:rPr>
          <w:color w:val="000000"/>
        </w:rPr>
      </w:pPr>
      <w:r w:rsidRPr="00802F4B">
        <w:rPr>
          <w:caps/>
          <w:color w:val="000000"/>
        </w:rPr>
        <w:t xml:space="preserve">Docente coordinatore di ed. </w:t>
      </w:r>
      <w:proofErr w:type="gramStart"/>
      <w:r w:rsidRPr="00802F4B">
        <w:rPr>
          <w:caps/>
          <w:color w:val="000000"/>
        </w:rPr>
        <w:t>civica</w:t>
      </w:r>
      <w:r w:rsidRPr="00802F4B">
        <w:rPr>
          <w:color w:val="000000"/>
        </w:rPr>
        <w:t>:_</w:t>
      </w:r>
      <w:proofErr w:type="gramEnd"/>
      <w:r w:rsidRPr="00802F4B">
        <w:rPr>
          <w:color w:val="000000"/>
        </w:rPr>
        <w:t>_______________________</w:t>
      </w:r>
    </w:p>
    <w:p w:rsidR="00676353" w:rsidRPr="0048754D" w:rsidRDefault="00802F4B" w:rsidP="0048754D">
      <w:pPr>
        <w:jc w:val="both"/>
        <w:rPr>
          <w:color w:val="000000"/>
        </w:rPr>
      </w:pPr>
      <w:proofErr w:type="spellStart"/>
      <w:r>
        <w:rPr>
          <w:color w:val="000000"/>
        </w:rPr>
        <w:t>UdA</w:t>
      </w:r>
      <w:proofErr w:type="spellEnd"/>
      <w:r>
        <w:rPr>
          <w:color w:val="000000"/>
        </w:rPr>
        <w:t xml:space="preserve"> di E</w:t>
      </w:r>
      <w:r w:rsidR="0048754D" w:rsidRPr="00802F4B">
        <w:rPr>
          <w:color w:val="000000"/>
        </w:rPr>
        <w:t xml:space="preserve">ducazione civica </w:t>
      </w:r>
      <w:r w:rsidR="00192056" w:rsidRPr="00802F4B">
        <w:rPr>
          <w:color w:val="000000"/>
        </w:rPr>
        <w:t>(si acclude in allegato)</w:t>
      </w:r>
    </w:p>
    <w:p w:rsidR="00454D67" w:rsidRDefault="00454D67" w:rsidP="0048754D">
      <w:pPr>
        <w:ind w:left="357"/>
        <w:jc w:val="both"/>
        <w:rPr>
          <w:color w:val="000000"/>
        </w:rPr>
      </w:pPr>
    </w:p>
    <w:p w:rsidR="000370C3" w:rsidRPr="000370C3" w:rsidRDefault="000370C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METODOLOGIE</w:t>
      </w:r>
    </w:p>
    <w:p w:rsidR="000370C3" w:rsidRDefault="000370C3">
      <w:pPr>
        <w:ind w:left="357"/>
        <w:rPr>
          <w:color w:val="00000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3"/>
        <w:gridCol w:w="4648"/>
      </w:tblGrid>
      <w:tr w:rsidR="008E5AA8" w:rsidRPr="00F21FF0" w:rsidTr="008E5AA8">
        <w:tc>
          <w:tcPr>
            <w:tcW w:w="4633" w:type="dxa"/>
          </w:tcPr>
          <w:p w:rsidR="008E5AA8" w:rsidRPr="00802F4B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268999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Lezione frontale e dialogata</w:t>
            </w:r>
          </w:p>
        </w:tc>
        <w:tc>
          <w:tcPr>
            <w:tcW w:w="4648" w:type="dxa"/>
          </w:tcPr>
          <w:p w:rsidR="008E5AA8" w:rsidRPr="00802F4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6487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3003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Peer </w:t>
            </w:r>
            <w:proofErr w:type="spellStart"/>
            <w:r w:rsidR="008E5AA8" w:rsidRPr="00802F4B">
              <w:rPr>
                <w:color w:val="000000"/>
              </w:rPr>
              <w:t>education</w:t>
            </w:r>
            <w:proofErr w:type="spellEnd"/>
          </w:p>
        </w:tc>
      </w:tr>
      <w:tr w:rsidR="008E5AA8" w:rsidRPr="00F21FF0" w:rsidTr="008E5AA8">
        <w:tc>
          <w:tcPr>
            <w:tcW w:w="4633" w:type="dxa"/>
          </w:tcPr>
          <w:p w:rsidR="008E5AA8" w:rsidRPr="00802F4B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36417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laboratoriale</w:t>
            </w:r>
          </w:p>
        </w:tc>
        <w:tc>
          <w:tcPr>
            <w:tcW w:w="4648" w:type="dxa"/>
          </w:tcPr>
          <w:p w:rsidR="008E5AA8" w:rsidRPr="00802F4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1554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Cooperative </w:t>
            </w:r>
            <w:proofErr w:type="spellStart"/>
            <w:r w:rsidR="008E5AA8" w:rsidRPr="00802F4B">
              <w:rPr>
                <w:color w:val="000000"/>
              </w:rPr>
              <w:t>learning</w:t>
            </w:r>
            <w:proofErr w:type="spellEnd"/>
          </w:p>
        </w:tc>
      </w:tr>
      <w:tr w:rsidR="008E5AA8" w:rsidRPr="00F21FF0" w:rsidTr="008E5AA8">
        <w:tc>
          <w:tcPr>
            <w:tcW w:w="4633" w:type="dxa"/>
          </w:tcPr>
          <w:p w:rsidR="008E5AA8" w:rsidRPr="00802F4B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338046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Lavori di ricerca o individuali o di gruppo</w:t>
            </w:r>
          </w:p>
        </w:tc>
        <w:tc>
          <w:tcPr>
            <w:tcW w:w="4648" w:type="dxa"/>
          </w:tcPr>
          <w:p w:rsidR="008E5AA8" w:rsidRPr="00802F4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942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Flipped</w:t>
            </w:r>
            <w:proofErr w:type="spellEnd"/>
            <w:r w:rsidR="008E5AA8" w:rsidRPr="00802F4B">
              <w:rPr>
                <w:color w:val="000000"/>
              </w:rPr>
              <w:t xml:space="preserve"> </w:t>
            </w:r>
            <w:proofErr w:type="spellStart"/>
            <w:r w:rsidR="008E5AA8" w:rsidRPr="00802F4B">
              <w:rPr>
                <w:color w:val="000000"/>
              </w:rPr>
              <w:t>classroom</w:t>
            </w:r>
            <w:proofErr w:type="spellEnd"/>
          </w:p>
        </w:tc>
      </w:tr>
      <w:tr w:rsidR="008E5AA8" w:rsidRPr="00F21FF0" w:rsidTr="008E5AA8">
        <w:tc>
          <w:tcPr>
            <w:tcW w:w="4633" w:type="dxa"/>
          </w:tcPr>
          <w:p w:rsidR="008E5AA8" w:rsidRPr="00802F4B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624918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Esercitazioni guidate e autonome</w:t>
            </w:r>
          </w:p>
        </w:tc>
        <w:tc>
          <w:tcPr>
            <w:tcW w:w="4648" w:type="dxa"/>
          </w:tcPr>
          <w:p w:rsidR="008E5AA8" w:rsidRPr="00802F4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36479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Problem</w:t>
            </w:r>
            <w:proofErr w:type="spellEnd"/>
            <w:r w:rsidR="008E5AA8" w:rsidRPr="00802F4B">
              <w:rPr>
                <w:color w:val="000000"/>
              </w:rPr>
              <w:t xml:space="preserve"> </w:t>
            </w:r>
            <w:proofErr w:type="spellStart"/>
            <w:r w:rsidR="008E5AA8" w:rsidRPr="00802F4B">
              <w:rPr>
                <w:color w:val="000000"/>
              </w:rPr>
              <w:t>solving</w:t>
            </w:r>
            <w:proofErr w:type="spellEnd"/>
          </w:p>
        </w:tc>
      </w:tr>
      <w:tr w:rsidR="008E5AA8" w:rsidRPr="00F21FF0" w:rsidTr="008E5AA8">
        <w:tc>
          <w:tcPr>
            <w:tcW w:w="4633" w:type="dxa"/>
          </w:tcPr>
          <w:p w:rsidR="008E5AA8" w:rsidRPr="00802F4B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0774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Attività sincrone e asincrone</w:t>
            </w:r>
          </w:p>
        </w:tc>
        <w:tc>
          <w:tcPr>
            <w:tcW w:w="4648" w:type="dxa"/>
          </w:tcPr>
          <w:p w:rsidR="008E5AA8" w:rsidRPr="00802F4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21944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Brainstorming</w:t>
            </w:r>
          </w:p>
        </w:tc>
      </w:tr>
      <w:tr w:rsidR="008E5AA8" w:rsidRPr="00F21FF0" w:rsidTr="008E5AA8">
        <w:tc>
          <w:tcPr>
            <w:tcW w:w="4633" w:type="dxa"/>
          </w:tcPr>
          <w:p w:rsidR="008E5AA8" w:rsidRPr="00802F4B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06652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breve</w:t>
            </w:r>
          </w:p>
        </w:tc>
        <w:tc>
          <w:tcPr>
            <w:tcW w:w="4648" w:type="dxa"/>
          </w:tcPr>
          <w:p w:rsidR="008E5AA8" w:rsidRPr="00802F4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178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Storytelling</w:t>
            </w:r>
            <w:proofErr w:type="spellEnd"/>
            <w:r w:rsidR="008E5AA8" w:rsidRPr="00802F4B">
              <w:rPr>
                <w:color w:val="000000"/>
              </w:rPr>
              <w:t xml:space="preserve"> e </w:t>
            </w:r>
            <w:proofErr w:type="spellStart"/>
            <w:r w:rsidR="008E5AA8" w:rsidRPr="00802F4B">
              <w:rPr>
                <w:color w:val="000000"/>
              </w:rPr>
              <w:t>digital</w:t>
            </w:r>
            <w:proofErr w:type="spellEnd"/>
            <w:r w:rsidR="008E5AA8" w:rsidRPr="00802F4B">
              <w:rPr>
                <w:color w:val="000000"/>
              </w:rPr>
              <w:t xml:space="preserve"> </w:t>
            </w:r>
            <w:proofErr w:type="spellStart"/>
            <w:r w:rsidR="008E5AA8" w:rsidRPr="00802F4B">
              <w:rPr>
                <w:color w:val="000000"/>
              </w:rPr>
              <w:t>storytelling</w:t>
            </w:r>
            <w:proofErr w:type="spellEnd"/>
          </w:p>
        </w:tc>
      </w:tr>
      <w:tr w:rsidR="008E5AA8" w:rsidRPr="00F21FF0" w:rsidTr="008E5AA8">
        <w:tc>
          <w:tcPr>
            <w:tcW w:w="4633" w:type="dxa"/>
          </w:tcPr>
          <w:p w:rsidR="008E5AA8" w:rsidRPr="00802F4B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64416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Debate</w:t>
            </w:r>
            <w:proofErr w:type="spellEnd"/>
          </w:p>
        </w:tc>
        <w:tc>
          <w:tcPr>
            <w:tcW w:w="4648" w:type="dxa"/>
          </w:tcPr>
          <w:p w:rsidR="008E5AA8" w:rsidRPr="00802F4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74622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Partecipazioni ad iniziative culturali </w:t>
            </w:r>
          </w:p>
        </w:tc>
      </w:tr>
      <w:tr w:rsidR="008E5AA8" w:rsidRPr="00F21FF0" w:rsidTr="008E5AA8">
        <w:tc>
          <w:tcPr>
            <w:tcW w:w="4633" w:type="dxa"/>
          </w:tcPr>
          <w:p w:rsidR="008E5AA8" w:rsidRPr="00802F4B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724746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Jigsaw</w:t>
            </w:r>
            <w:proofErr w:type="spellEnd"/>
          </w:p>
        </w:tc>
        <w:tc>
          <w:tcPr>
            <w:tcW w:w="4648" w:type="dxa"/>
          </w:tcPr>
          <w:p w:rsidR="008E5AA8" w:rsidRPr="00802F4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4260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Viaggi di istruzione</w:t>
            </w:r>
          </w:p>
        </w:tc>
      </w:tr>
      <w:tr w:rsidR="008E5AA8" w:rsidRPr="00F21FF0" w:rsidTr="008E5AA8">
        <w:tc>
          <w:tcPr>
            <w:tcW w:w="4633" w:type="dxa"/>
          </w:tcPr>
          <w:p w:rsidR="008E5AA8" w:rsidRPr="00F21FF0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8153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Interventi di riequilibrio e di recupero</w:t>
            </w:r>
          </w:p>
        </w:tc>
        <w:tc>
          <w:tcPr>
            <w:tcW w:w="4648" w:type="dxa"/>
          </w:tcPr>
          <w:p w:rsidR="008E5AA8" w:rsidRPr="00F21FF0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36528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Visite sul territorio</w:t>
            </w:r>
          </w:p>
        </w:tc>
      </w:tr>
      <w:tr w:rsidR="008E5AA8" w:rsidRPr="00F21FF0" w:rsidTr="008E5AA8">
        <w:tc>
          <w:tcPr>
            <w:tcW w:w="4633" w:type="dxa"/>
          </w:tcPr>
          <w:p w:rsidR="008E5AA8" w:rsidRPr="00F21FF0" w:rsidRDefault="00021F35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1249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Condivisione di materiali su piattaforma</w:t>
            </w:r>
          </w:p>
        </w:tc>
        <w:tc>
          <w:tcPr>
            <w:tcW w:w="4648" w:type="dxa"/>
          </w:tcPr>
          <w:p w:rsidR="008E5AA8" w:rsidRPr="00F21FF0" w:rsidRDefault="008E5AA8" w:rsidP="00454D67">
            <w:pPr>
              <w:rPr>
                <w:color w:val="000000"/>
              </w:rPr>
            </w:pPr>
          </w:p>
        </w:tc>
      </w:tr>
    </w:tbl>
    <w:p w:rsidR="000370C3" w:rsidRDefault="000370C3" w:rsidP="00EB2741">
      <w:pPr>
        <w:rPr>
          <w:color w:val="000000"/>
        </w:rPr>
      </w:pPr>
    </w:p>
    <w:p w:rsidR="000A499B" w:rsidRDefault="000A499B" w:rsidP="00EB2741">
      <w:pPr>
        <w:rPr>
          <w:color w:val="000000"/>
        </w:rPr>
      </w:pPr>
      <w:bookmarkStart w:id="4" w:name="_GoBack"/>
      <w:bookmarkEnd w:id="4"/>
    </w:p>
    <w:p w:rsidR="002F3D95" w:rsidRDefault="002F3D9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STRUMENTI</w:t>
      </w:r>
    </w:p>
    <w:p w:rsidR="002F3D95" w:rsidRDefault="008E5AA8" w:rsidP="00EB2741">
      <w:pPr>
        <w:rPr>
          <w:color w:val="000000"/>
        </w:rPr>
      </w:pPr>
      <w:r>
        <w:rPr>
          <w:color w:val="000000"/>
        </w:rPr>
        <w:t xml:space="preserve">  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8591D" w:rsidTr="008E5AA8"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01180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Libri di testo/</w:t>
            </w:r>
            <w:proofErr w:type="spellStart"/>
            <w:r w:rsidR="0038591D" w:rsidRPr="00802F4B">
              <w:rPr>
                <w:color w:val="000000"/>
              </w:rPr>
              <w:t>ebook</w:t>
            </w:r>
            <w:proofErr w:type="spellEnd"/>
          </w:p>
        </w:tc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164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PPT e altri sussidi audiovisivi</w:t>
            </w:r>
          </w:p>
        </w:tc>
      </w:tr>
      <w:tr w:rsidR="0038591D" w:rsidTr="008E5AA8"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044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Articoli e saggi in riviste</w:t>
            </w:r>
          </w:p>
        </w:tc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8952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Google Drive</w:t>
            </w:r>
          </w:p>
        </w:tc>
      </w:tr>
      <w:tr w:rsidR="0038591D" w:rsidTr="008E5AA8"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788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Ricerche in rete</w:t>
            </w:r>
          </w:p>
        </w:tc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74619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Google </w:t>
            </w:r>
            <w:proofErr w:type="spellStart"/>
            <w:r w:rsidR="008E5AA8" w:rsidRPr="00802F4B">
              <w:rPr>
                <w:color w:val="000000"/>
              </w:rPr>
              <w:t>Classroom</w:t>
            </w:r>
            <w:proofErr w:type="spellEnd"/>
          </w:p>
        </w:tc>
      </w:tr>
      <w:tr w:rsidR="0038591D" w:rsidTr="008E5AA8"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58838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Materiale didattico elaborato personalmente</w:t>
            </w:r>
          </w:p>
        </w:tc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316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Office</w:t>
            </w:r>
          </w:p>
        </w:tc>
      </w:tr>
      <w:tr w:rsidR="0038591D" w:rsidTr="008E5AA8"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6111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Supporti informatici e multimediali</w:t>
            </w:r>
          </w:p>
        </w:tc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600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Mappe concettuali</w:t>
            </w:r>
          </w:p>
        </w:tc>
      </w:tr>
      <w:tr w:rsidR="0038591D" w:rsidTr="008E5AA8"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423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Risorse case editrici</w:t>
            </w:r>
          </w:p>
        </w:tc>
        <w:tc>
          <w:tcPr>
            <w:tcW w:w="4814" w:type="dxa"/>
          </w:tcPr>
          <w:p w:rsidR="0038591D" w:rsidRPr="00802F4B" w:rsidRDefault="00021F35" w:rsidP="008E5AA8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1061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Software di simulazione specifici </w:t>
            </w:r>
          </w:p>
        </w:tc>
      </w:tr>
      <w:tr w:rsidR="0038591D" w:rsidTr="008E5AA8"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5585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Device: LIM/PC/Tablet/Smartphone</w:t>
            </w:r>
          </w:p>
        </w:tc>
        <w:tc>
          <w:tcPr>
            <w:tcW w:w="4814" w:type="dxa"/>
          </w:tcPr>
          <w:p w:rsidR="0038591D" w:rsidRPr="00802F4B" w:rsidRDefault="00021F35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12758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Altro…..</w:t>
            </w:r>
          </w:p>
        </w:tc>
      </w:tr>
    </w:tbl>
    <w:p w:rsidR="002F3D95" w:rsidRDefault="002F3D95" w:rsidP="00EB2741">
      <w:pPr>
        <w:rPr>
          <w:color w:val="000000"/>
        </w:rPr>
      </w:pPr>
    </w:p>
    <w:p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STRATEGIE DA ATTUARE PER IL SUPPORTO ED IL RECUPERO*</w:t>
      </w:r>
    </w:p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Nel caso di necessità d'interventi di recupero vengono proposte le seguenti strategie.</w:t>
      </w:r>
    </w:p>
    <w:p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AF3C0E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IN ORARIO CURRICULARE:</w:t>
      </w:r>
      <w:r>
        <w:rPr>
          <w:color w:val="000000"/>
        </w:rPr>
        <w:t xml:space="preserve"> </w:t>
      </w:r>
    </w:p>
    <w:p w:rsidR="00AF3C0E" w:rsidRP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7728544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Lezioni tenute dal docente titolare a tutta la classe sulle parti di programmazione da recuperare</w:t>
      </w:r>
    </w:p>
    <w:p w:rsid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21141152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C20CB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 xml:space="preserve">Lezioni tenute dal docente titolare ad un gruppo di alunni mentre altri studenti sono impegnati in </w:t>
      </w:r>
      <w:r w:rsidR="00AF3C0E">
        <w:rPr>
          <w:color w:val="000000"/>
        </w:rPr>
        <w:t xml:space="preserve">    </w:t>
      </w:r>
    </w:p>
    <w:p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</w:t>
      </w:r>
      <w:r w:rsidRPr="00AF3C0E">
        <w:rPr>
          <w:color w:val="000000"/>
        </w:rPr>
        <w:t>altre attività</w:t>
      </w:r>
    </w:p>
    <w:p w:rsidR="00AF3C0E" w:rsidRP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6960331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del docente</w:t>
      </w:r>
    </w:p>
    <w:p w:rsidR="00AF3C0E" w:rsidRP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6655572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di compagni più preparati</w:t>
      </w:r>
    </w:p>
    <w:p w:rsidR="00AF3C0E" w:rsidRP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151489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Collaborazione con altri docenti, anche di altre sezioni</w:t>
      </w:r>
    </w:p>
    <w:p w:rsidR="00AF3C0E" w:rsidRP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9714394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Effettuazione di frequenti verifiche formative</w:t>
      </w:r>
    </w:p>
    <w:p w:rsid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2742952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:rsid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5" w:name="bookmark=id.2et92p0" w:colFirst="0" w:colLast="0"/>
      <w:bookmarkStart w:id="6" w:name="bookmark=id.2s8eyo1" w:colFirst="0" w:colLast="0"/>
      <w:bookmarkEnd w:id="5"/>
      <w:bookmarkEnd w:id="6"/>
      <w:r>
        <w:rPr>
          <w:b/>
          <w:color w:val="000000"/>
        </w:rPr>
        <w:t>IN ORARIO EXTRACURRICULARE</w:t>
      </w:r>
      <w:r>
        <w:rPr>
          <w:color w:val="000000"/>
        </w:rPr>
        <w:t xml:space="preserve"> </w:t>
      </w:r>
    </w:p>
    <w:p w:rsidR="00AF3C0E" w:rsidRP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3324099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Corsi IDEI</w:t>
      </w:r>
    </w:p>
    <w:p w:rsidR="00AF3C0E" w:rsidRP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441091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Sportello didattico</w:t>
      </w:r>
    </w:p>
    <w:p w:rsidR="00AF3C0E" w:rsidRPr="00AF3C0E" w:rsidRDefault="00021F35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042554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  <w:vertAlign w:val="superscript"/>
        </w:rPr>
      </w:pPr>
      <w:bookmarkStart w:id="7" w:name="bookmark=id.3rdcrjn" w:colFirst="0" w:colLast="0"/>
      <w:bookmarkEnd w:id="7"/>
      <w:r>
        <w:rPr>
          <w:b/>
          <w:color w:val="000000"/>
        </w:rPr>
        <w:t>VALUTAZIONE PERIODICA E FINALE</w:t>
      </w:r>
    </w:p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Per i parametri valutativi del rendimento scolastico (obiettivi cognitivi e comportamentali):</w:t>
      </w:r>
    </w:p>
    <w:p w:rsidR="006A17A0" w:rsidRDefault="006A17A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C20CB" w:rsidTr="006C20CB">
        <w:tc>
          <w:tcPr>
            <w:tcW w:w="4814" w:type="dxa"/>
          </w:tcPr>
          <w:p w:rsidR="006C20CB" w:rsidRPr="006C20CB" w:rsidRDefault="006C20CB" w:rsidP="006C20CB">
            <w:pPr>
              <w:jc w:val="center"/>
              <w:rPr>
                <w:b/>
                <w:color w:val="000000"/>
              </w:rPr>
            </w:pPr>
            <w:r w:rsidRPr="006C20CB">
              <w:rPr>
                <w:b/>
                <w:color w:val="000000"/>
              </w:rPr>
              <w:t>Didattica in presenza</w:t>
            </w:r>
          </w:p>
        </w:tc>
        <w:tc>
          <w:tcPr>
            <w:tcW w:w="4814" w:type="dxa"/>
          </w:tcPr>
          <w:p w:rsidR="006C20CB" w:rsidRPr="006C20CB" w:rsidRDefault="006C20CB" w:rsidP="006C20CB">
            <w:pPr>
              <w:jc w:val="center"/>
              <w:rPr>
                <w:b/>
                <w:color w:val="000000"/>
              </w:rPr>
            </w:pPr>
            <w:r w:rsidRPr="006C20CB">
              <w:rPr>
                <w:b/>
                <w:color w:val="000000"/>
              </w:rPr>
              <w:t>Didattica digitale integrata</w:t>
            </w:r>
          </w:p>
        </w:tc>
      </w:tr>
      <w:tr w:rsidR="006C20CB" w:rsidTr="006C20CB">
        <w:tc>
          <w:tcPr>
            <w:tcW w:w="4814" w:type="dxa"/>
          </w:tcPr>
          <w:p w:rsidR="006C20CB" w:rsidRPr="00802F4B" w:rsidRDefault="00021F35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207184433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802F4B" w:rsidRPr="00802F4B">
                  <w:rPr>
                    <w:rFonts w:ascii="MS Gothic" w:eastAsia="MS Gothic" w:hAnsi="MS Gothic" w:hint="eastAsia"/>
                    <w:color w:val="000000"/>
                  </w:rPr>
                  <w:t>☒</w:t>
                </w:r>
              </w:sdtContent>
            </w:sdt>
            <w:r w:rsidR="006C20CB" w:rsidRPr="00802F4B">
              <w:rPr>
                <w:color w:val="000000"/>
              </w:rPr>
              <w:t xml:space="preserve">il </w:t>
            </w:r>
            <w:proofErr w:type="spellStart"/>
            <w:r w:rsidR="006C20CB" w:rsidRPr="00802F4B">
              <w:rPr>
                <w:color w:val="000000"/>
              </w:rPr>
              <w:t>C.d.C</w:t>
            </w:r>
            <w:proofErr w:type="spellEnd"/>
            <w:r w:rsidR="006C20CB" w:rsidRPr="00802F4B">
              <w:rPr>
                <w:color w:val="000000"/>
              </w:rPr>
              <w:t>. aderisce ai criteri di valutazione presenti nel PTOF</w:t>
            </w:r>
          </w:p>
          <w:p w:rsidR="006C20CB" w:rsidRPr="00802F4B" w:rsidRDefault="006C20CB">
            <w:pPr>
              <w:rPr>
                <w:color w:val="000000"/>
              </w:rPr>
            </w:pPr>
          </w:p>
        </w:tc>
        <w:tc>
          <w:tcPr>
            <w:tcW w:w="4814" w:type="dxa"/>
          </w:tcPr>
          <w:p w:rsidR="006C20CB" w:rsidRPr="00802F4B" w:rsidRDefault="00021F35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1053429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 w:rsidRPr="00802F4B">
              <w:rPr>
                <w:color w:val="000000"/>
              </w:rPr>
              <w:t xml:space="preserve">il </w:t>
            </w:r>
            <w:proofErr w:type="spellStart"/>
            <w:r w:rsidR="006C20CB" w:rsidRPr="00802F4B">
              <w:rPr>
                <w:color w:val="000000"/>
              </w:rPr>
              <w:t>C.d.C</w:t>
            </w:r>
            <w:proofErr w:type="spellEnd"/>
            <w:r w:rsidR="006C20CB" w:rsidRPr="00802F4B">
              <w:rPr>
                <w:color w:val="000000"/>
              </w:rPr>
              <w:t>. aderisce ai criteri di valutazione presenti nel PTOF</w:t>
            </w:r>
            <w:r w:rsidR="00254D76" w:rsidRPr="00802F4B">
              <w:rPr>
                <w:color w:val="000000"/>
              </w:rPr>
              <w:t xml:space="preserve"> e nel P</w:t>
            </w:r>
            <w:r w:rsidR="006C20CB" w:rsidRPr="00802F4B">
              <w:rPr>
                <w:color w:val="000000"/>
              </w:rPr>
              <w:t>iano scolastico per la DDI</w:t>
            </w:r>
          </w:p>
          <w:p w:rsidR="006C20CB" w:rsidRPr="00802F4B" w:rsidRDefault="006C20CB">
            <w:pPr>
              <w:rPr>
                <w:color w:val="000000"/>
              </w:rPr>
            </w:pPr>
          </w:p>
        </w:tc>
      </w:tr>
      <w:tr w:rsidR="006C20CB" w:rsidTr="006C20CB">
        <w:tc>
          <w:tcPr>
            <w:tcW w:w="4814" w:type="dxa"/>
          </w:tcPr>
          <w:p w:rsidR="006C20CB" w:rsidRPr="00802F4B" w:rsidRDefault="00021F35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323550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 w:rsidRPr="00802F4B">
              <w:rPr>
                <w:color w:val="000000"/>
              </w:rPr>
              <w:t xml:space="preserve">il </w:t>
            </w:r>
            <w:proofErr w:type="spellStart"/>
            <w:r w:rsidR="006C20CB" w:rsidRPr="00802F4B">
              <w:rPr>
                <w:color w:val="000000"/>
              </w:rPr>
              <w:t>C.d.C</w:t>
            </w:r>
            <w:proofErr w:type="spellEnd"/>
            <w:r w:rsidR="006C20CB" w:rsidRPr="00802F4B">
              <w:rPr>
                <w:color w:val="000000"/>
              </w:rPr>
              <w:t>. propone diversi criteri di valutazione (da allegare)</w:t>
            </w:r>
          </w:p>
          <w:p w:rsidR="006C20CB" w:rsidRPr="00802F4B" w:rsidRDefault="006C20CB">
            <w:pPr>
              <w:rPr>
                <w:color w:val="000000"/>
              </w:rPr>
            </w:pPr>
          </w:p>
        </w:tc>
        <w:tc>
          <w:tcPr>
            <w:tcW w:w="4814" w:type="dxa"/>
          </w:tcPr>
          <w:p w:rsidR="006C20CB" w:rsidRPr="00802F4B" w:rsidRDefault="00021F35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-722994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 w:rsidRPr="00802F4B">
              <w:rPr>
                <w:color w:val="000000"/>
              </w:rPr>
              <w:t xml:space="preserve">il </w:t>
            </w:r>
            <w:proofErr w:type="spellStart"/>
            <w:r w:rsidR="006C20CB" w:rsidRPr="00802F4B">
              <w:rPr>
                <w:color w:val="000000"/>
              </w:rPr>
              <w:t>C.d.C</w:t>
            </w:r>
            <w:proofErr w:type="spellEnd"/>
            <w:r w:rsidR="006C20CB" w:rsidRPr="00802F4B">
              <w:rPr>
                <w:color w:val="000000"/>
              </w:rPr>
              <w:t>. propone diversi criteri di valutazione (da allegare)</w:t>
            </w:r>
          </w:p>
          <w:p w:rsidR="006C20CB" w:rsidRPr="00802F4B" w:rsidRDefault="006C20CB">
            <w:pPr>
              <w:rPr>
                <w:color w:val="000000"/>
              </w:rPr>
            </w:pPr>
          </w:p>
        </w:tc>
      </w:tr>
    </w:tbl>
    <w:p w:rsidR="00994A8A" w:rsidRDefault="00994A8A" w:rsidP="00254D76">
      <w:pPr>
        <w:pStyle w:val="Titolo4"/>
        <w:jc w:val="left"/>
      </w:pPr>
      <w:bookmarkStart w:id="8" w:name="bookmark=id.35nkun2" w:colFirst="0" w:colLast="0"/>
      <w:bookmarkEnd w:id="8"/>
    </w:p>
    <w:p w:rsidR="00994A8A" w:rsidRDefault="00C65114">
      <w:pPr>
        <w:pStyle w:val="Titolo4"/>
        <w:jc w:val="left"/>
      </w:pPr>
      <w:r>
        <w:t>NUMERO MINIMO DI PROVE PER QUADRIMESTRE</w:t>
      </w:r>
    </w:p>
    <w:p w:rsidR="00994A8A" w:rsidRDefault="00994A8A"/>
    <w:p w:rsidR="00E3003B" w:rsidRDefault="00E3003B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681"/>
        <w:gridCol w:w="992"/>
      </w:tblGrid>
      <w:tr w:rsidR="00E3003B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:rsidR="00E3003B" w:rsidRDefault="00E3003B">
            <w:r>
              <w:t xml:space="preserve">Prove per materia: </w:t>
            </w:r>
            <w:r>
              <w:rPr>
                <w:u w:val="single"/>
              </w:rPr>
              <w:t xml:space="preserve">I quadrimestre  </w:t>
            </w:r>
            <w:r>
              <w:t xml:space="preserve">  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003B" w:rsidRDefault="00E3003B"/>
        </w:tc>
      </w:tr>
      <w:tr w:rsidR="00E3003B" w:rsidTr="00E3003B">
        <w:tc>
          <w:tcPr>
            <w:tcW w:w="3681" w:type="dxa"/>
            <w:tcBorders>
              <w:top w:val="nil"/>
              <w:left w:val="nil"/>
              <w:bottom w:val="nil"/>
              <w:right w:val="nil"/>
            </w:tcBorders>
          </w:tcPr>
          <w:p w:rsidR="00E3003B" w:rsidRDefault="00E3003B"/>
        </w:tc>
        <w:tc>
          <w:tcPr>
            <w:tcW w:w="992" w:type="dxa"/>
            <w:tcBorders>
              <w:left w:val="nil"/>
              <w:right w:val="nil"/>
            </w:tcBorders>
          </w:tcPr>
          <w:p w:rsidR="00E3003B" w:rsidRDefault="00E3003B"/>
        </w:tc>
      </w:tr>
      <w:tr w:rsidR="00E3003B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:rsidR="00E3003B" w:rsidRDefault="00E3003B">
            <w:r>
              <w:t xml:space="preserve">Prove per materia: </w:t>
            </w:r>
            <w:r>
              <w:rPr>
                <w:u w:val="single"/>
              </w:rPr>
              <w:t>II quadrimestre</w:t>
            </w:r>
            <w:r>
              <w:t xml:space="preserve">    </w:t>
            </w:r>
          </w:p>
        </w:tc>
        <w:tc>
          <w:tcPr>
            <w:tcW w:w="992" w:type="dxa"/>
          </w:tcPr>
          <w:p w:rsidR="00E3003B" w:rsidRDefault="00E3003B"/>
        </w:tc>
      </w:tr>
    </w:tbl>
    <w:p w:rsidR="00994A8A" w:rsidRDefault="00994A8A"/>
    <w:p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994A8A" w:rsidRDefault="00C65114">
      <w:pPr>
        <w:pStyle w:val="Titolo4"/>
        <w:jc w:val="left"/>
      </w:pPr>
      <w:r>
        <w:t> FATTORI CHE CONCORRONO ALLA VALUTAZIONE</w:t>
      </w:r>
    </w:p>
    <w:p w:rsidR="00994A8A" w:rsidRDefault="00994A8A"/>
    <w:tbl>
      <w:tblPr>
        <w:tblStyle w:val="af5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Acquisizione di comportamenti idonei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Interazione e partecipazione al lavoro di classe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Motivazione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Interesse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Impegno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Raggiungimento degli obiettivi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Progressione nell'apprendimento</w:t>
            </w:r>
          </w:p>
          <w:p w:rsidR="006C20CB" w:rsidRPr="00802F4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Autonomia</w:t>
            </w:r>
          </w:p>
          <w:p w:rsidR="006C20C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lastRenderedPageBreak/>
              <w:t>Responsabilità personale e sociale</w:t>
            </w:r>
          </w:p>
        </w:tc>
      </w:tr>
    </w:tbl>
    <w:p w:rsidR="00994A8A" w:rsidRDefault="00994A8A" w:rsidP="006C20C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994A8A" w:rsidRP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IMPEGNI RICHIESTI AGLI STUDENTI</w:t>
      </w:r>
    </w:p>
    <w:tbl>
      <w:tblPr>
        <w:tblStyle w:val="af6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Puntualità ed assiduità nella frequenza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delle norme della buon educazione e della civile convivenza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dell'ambiente e del patrimonio scolastico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Pratica del confronto e della tolleranza delle idee diverse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Corretto utilizzo delle assemblee e dei collettivi di classe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Partecipazione responsabile ai corsi di recupero</w:t>
            </w:r>
          </w:p>
        </w:tc>
      </w:tr>
      <w:tr w:rsidR="00994A8A">
        <w:trPr>
          <w:trHeight w:val="340"/>
        </w:trPr>
        <w:tc>
          <w:tcPr>
            <w:tcW w:w="9005" w:type="dxa"/>
            <w:vAlign w:val="center"/>
          </w:tcPr>
          <w:p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Svolgimento dei compiti assegnati per casa</w:t>
            </w:r>
          </w:p>
          <w:p w:rsidR="006C20CB" w:rsidRDefault="006C20CB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</w:p>
          <w:p w:rsidR="000A499B" w:rsidRDefault="000A499B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</w:p>
        </w:tc>
      </w:tr>
    </w:tbl>
    <w:p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IMPEGNI RICHIESTI ALLE FAMIGLIE</w:t>
      </w:r>
    </w:p>
    <w:p w:rsidR="00994A8A" w:rsidRPr="00802F4B" w:rsidRDefault="00C65114" w:rsidP="00254D76">
      <w:pPr>
        <w:pStyle w:val="Paragrafoelenco"/>
        <w:numPr>
          <w:ilvl w:val="0"/>
          <w:numId w:val="30"/>
        </w:numPr>
      </w:pPr>
      <w:r w:rsidRPr="00802F4B">
        <w:t>Conoscenza del "Regolamento d'Istituto"</w:t>
      </w:r>
      <w:r w:rsidR="006C20CB" w:rsidRPr="00802F4B">
        <w:t>, del Piano scolastico per la didattica digitale integrata e del Regolamento per la DDI</w:t>
      </w:r>
    </w:p>
    <w:p w:rsidR="00994A8A" w:rsidRPr="006C20CB" w:rsidRDefault="00C65114" w:rsidP="00254D76">
      <w:pPr>
        <w:pStyle w:val="Paragrafoelenco"/>
        <w:numPr>
          <w:ilvl w:val="0"/>
          <w:numId w:val="30"/>
        </w:numPr>
      </w:pPr>
      <w:r w:rsidRPr="006C20CB">
        <w:t>Controllo delle assenze dei ritardi e delle uscite anticipate, con immediata giustificazione per gli alunni minorenni</w:t>
      </w:r>
    </w:p>
    <w:p w:rsidR="00994A8A" w:rsidRPr="006C20CB" w:rsidRDefault="00C65114" w:rsidP="00254D76">
      <w:pPr>
        <w:pStyle w:val="Paragrafoelenco"/>
        <w:numPr>
          <w:ilvl w:val="0"/>
          <w:numId w:val="30"/>
        </w:numPr>
      </w:pPr>
      <w:r w:rsidRPr="006C20CB">
        <w:t>Collaborazione con i docenti sul piano educativo, anche attraverso gli incontri periodici individuali e collegiali</w:t>
      </w:r>
    </w:p>
    <w:p w:rsidR="006C20CB" w:rsidRPr="00254D76" w:rsidRDefault="00C65114" w:rsidP="00254D76">
      <w:pPr>
        <w:pStyle w:val="Paragrafoelenco"/>
        <w:numPr>
          <w:ilvl w:val="0"/>
          <w:numId w:val="30"/>
        </w:numPr>
        <w:rPr>
          <w:u w:val="single"/>
        </w:rPr>
      </w:pPr>
      <w:r w:rsidRPr="006C20CB">
        <w:t xml:space="preserve">Altro </w:t>
      </w:r>
      <w:bookmarkStart w:id="9" w:name="bookmark=id.44sinio" w:colFirst="0" w:colLast="0"/>
      <w:bookmarkEnd w:id="9"/>
      <w:r w:rsidR="006C20CB">
        <w:t>…..</w:t>
      </w:r>
      <w:r w:rsidRPr="006C20CB">
        <w:rPr>
          <w:u w:val="single"/>
        </w:rPr>
        <w:t> </w:t>
      </w:r>
    </w:p>
    <w:p w:rsidR="00994A8A" w:rsidRDefault="00C65114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  <w:r w:rsidRPr="006C20CB">
        <w:rPr>
          <w:color w:val="000000"/>
          <w:u w:val="single"/>
        </w:rPr>
        <w:t>    </w:t>
      </w:r>
    </w:p>
    <w:p w:rsidR="000A499B" w:rsidRPr="006C20CB" w:rsidRDefault="000A499B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P</w:t>
      </w:r>
      <w:r w:rsidR="006C20CB">
        <w:rPr>
          <w:b/>
          <w:color w:val="000000"/>
        </w:rPr>
        <w:t>IANO EDUCATIVO INDIVIDUALIZZATO</w:t>
      </w:r>
    </w:p>
    <w:p w:rsidR="00254D76" w:rsidRDefault="00254D7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994A8A" w:rsidRDefault="006C20C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Sono previsti n _____ di </w:t>
      </w:r>
      <w:proofErr w:type="gramStart"/>
      <w:r>
        <w:rPr>
          <w:color w:val="000000"/>
        </w:rPr>
        <w:t>PEI</w:t>
      </w:r>
      <w:r w:rsidR="00C65114">
        <w:rPr>
          <w:color w:val="000000"/>
        </w:rPr>
        <w:t xml:space="preserve">  (</w:t>
      </w:r>
      <w:proofErr w:type="gramEnd"/>
      <w:r w:rsidR="00C65114">
        <w:rPr>
          <w:color w:val="000000"/>
        </w:rPr>
        <w:t>Si acclude in allegato)</w:t>
      </w:r>
    </w:p>
    <w:p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10" w:name="_heading=h.2jxsxqh" w:colFirst="0" w:colLast="0"/>
      <w:bookmarkEnd w:id="10"/>
    </w:p>
    <w:p w:rsidR="006C20CB" w:rsidRDefault="006C20C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ATTIVITA’ INTEGRATIVE COMPLEMENTARI</w:t>
      </w:r>
    </w:p>
    <w:p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Per attività integrative complementari si intendono tutte quelle attività che richiedono una partecipazione non episodica, ma continuativa, oppure che prevedano l’elaborazione di materiali o la produzione di lavori. </w:t>
      </w:r>
      <w:r w:rsidRPr="00802F4B">
        <w:rPr>
          <w:color w:val="000000"/>
        </w:rPr>
        <w:t>(</w:t>
      </w:r>
      <w:r w:rsidRPr="00802F4B">
        <w:rPr>
          <w:i/>
          <w:color w:val="000000"/>
        </w:rPr>
        <w:t>Ad esempio: Olimpiadi, Certificazioni linguistiche, Concorsi, Ciclo di conferenze con attestato, Gruppo teatrale, Giornalino scolastico, rappresentanza studentesca, Partecipazione alle attività di accoglienza/orientamento in entrata, Progetti</w:t>
      </w:r>
      <w:r>
        <w:rPr>
          <w:color w:val="000000"/>
        </w:rPr>
        <w:t>).</w:t>
      </w:r>
    </w:p>
    <w:p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f7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11"/>
        <w:gridCol w:w="3423"/>
        <w:gridCol w:w="2820"/>
      </w:tblGrid>
      <w:tr w:rsidR="00994A8A">
        <w:trPr>
          <w:trHeight w:val="481"/>
        </w:trPr>
        <w:tc>
          <w:tcPr>
            <w:tcW w:w="3611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ATTIVITA’</w:t>
            </w:r>
          </w:p>
        </w:tc>
        <w:tc>
          <w:tcPr>
            <w:tcW w:w="3423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DISCIPLINE COINVOLTE</w:t>
            </w:r>
          </w:p>
        </w:tc>
        <w:tc>
          <w:tcPr>
            <w:tcW w:w="2820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PERIODO</w:t>
            </w:r>
          </w:p>
        </w:tc>
      </w:tr>
      <w:tr w:rsidR="00994A8A">
        <w:tc>
          <w:tcPr>
            <w:tcW w:w="3611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>
        <w:tc>
          <w:tcPr>
            <w:tcW w:w="3611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>
        <w:tc>
          <w:tcPr>
            <w:tcW w:w="3611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>
        <w:tc>
          <w:tcPr>
            <w:tcW w:w="3611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PROGETTI EXTRACURRICULARI</w:t>
      </w:r>
    </w:p>
    <w:tbl>
      <w:tblPr>
        <w:tblStyle w:val="af8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76"/>
        <w:gridCol w:w="2886"/>
        <w:gridCol w:w="2792"/>
      </w:tblGrid>
      <w:tr w:rsidR="00994A8A">
        <w:tc>
          <w:tcPr>
            <w:tcW w:w="4176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PROGETTO</w:t>
            </w:r>
          </w:p>
        </w:tc>
        <w:tc>
          <w:tcPr>
            <w:tcW w:w="2886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ALUNNI PARTECIPANTI</w:t>
            </w:r>
          </w:p>
        </w:tc>
        <w:tc>
          <w:tcPr>
            <w:tcW w:w="2792" w:type="dxa"/>
            <w:vAlign w:val="center"/>
          </w:tcPr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N° ORE</w:t>
            </w:r>
          </w:p>
          <w:p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EXTRACURRICULARI</w:t>
            </w:r>
          </w:p>
        </w:tc>
      </w:tr>
      <w:tr w:rsidR="00994A8A">
        <w:tc>
          <w:tcPr>
            <w:tcW w:w="4176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  <w:tc>
          <w:tcPr>
            <w:tcW w:w="2886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</w:tr>
      <w:tr w:rsidR="00994A8A">
        <w:tc>
          <w:tcPr>
            <w:tcW w:w="4176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  <w:tc>
          <w:tcPr>
            <w:tcW w:w="2886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</w:tr>
      <w:tr w:rsidR="00994A8A">
        <w:tc>
          <w:tcPr>
            <w:tcW w:w="4176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  <w:tc>
          <w:tcPr>
            <w:tcW w:w="2886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:rsidR="00994A8A" w:rsidRDefault="00994A8A">
            <w:pPr>
              <w:rPr>
                <w:b/>
              </w:rPr>
            </w:pPr>
          </w:p>
        </w:tc>
      </w:tr>
    </w:tbl>
    <w:p w:rsidR="00994A8A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6C20CB" w:rsidRDefault="006C20C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6C20CB" w:rsidRDefault="006C20C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E3003B" w:rsidRDefault="00E3003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E3003B" w:rsidRDefault="00E3003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ATTIVITA' EXTRACURRICULARI</w:t>
      </w:r>
      <w:r>
        <w:rPr>
          <w:b/>
          <w:color w:val="000000"/>
          <w:vertAlign w:val="superscript"/>
        </w:rPr>
        <w:footnoteReference w:id="1"/>
      </w:r>
      <w:r>
        <w:rPr>
          <w:rFonts w:ascii="Symbol" w:eastAsia="Symbol" w:hAnsi="Symbol" w:cs="Symbol"/>
          <w:b/>
          <w:color w:val="000000"/>
          <w:vertAlign w:val="superscript"/>
        </w:rPr>
        <w:t></w:t>
      </w:r>
    </w:p>
    <w:p w:rsidR="00994A8A" w:rsidRDefault="00994A8A">
      <w:pPr>
        <w:spacing w:before="280"/>
        <w:ind w:left="357"/>
        <w:rPr>
          <w:color w:val="000000"/>
        </w:rPr>
      </w:pPr>
      <w:bookmarkStart w:id="11" w:name="bookmark=id.z337ya" w:colFirst="0" w:colLast="0"/>
      <w:bookmarkEnd w:id="11"/>
    </w:p>
    <w:tbl>
      <w:tblPr>
        <w:tblStyle w:val="af9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6C20CB" w:rsidTr="006C20CB">
        <w:trPr>
          <w:trHeight w:val="340"/>
        </w:trPr>
        <w:tc>
          <w:tcPr>
            <w:tcW w:w="9005" w:type="dxa"/>
            <w:vAlign w:val="center"/>
          </w:tcPr>
          <w:p w:rsidR="006C20C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31828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Partecipazione a spettacoli teatrali</w:t>
            </w:r>
          </w:p>
        </w:tc>
      </w:tr>
      <w:tr w:rsidR="006C20CB" w:rsidTr="006C20CB">
        <w:trPr>
          <w:trHeight w:val="340"/>
        </w:trPr>
        <w:tc>
          <w:tcPr>
            <w:tcW w:w="9005" w:type="dxa"/>
            <w:vAlign w:val="center"/>
          </w:tcPr>
          <w:p w:rsidR="006C20C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53980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Partecipazioni a conferenze, incontri organizzati da Enti ed Istituzioni territoriali</w:t>
            </w:r>
          </w:p>
        </w:tc>
      </w:tr>
      <w:tr w:rsidR="006C20CB" w:rsidTr="006C20CB">
        <w:trPr>
          <w:trHeight w:val="340"/>
        </w:trPr>
        <w:tc>
          <w:tcPr>
            <w:tcW w:w="9005" w:type="dxa"/>
            <w:vAlign w:val="center"/>
          </w:tcPr>
          <w:p w:rsidR="006C20C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530173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Presenze alle manifestazioni civili e culturali della città</w:t>
            </w:r>
          </w:p>
        </w:tc>
      </w:tr>
      <w:tr w:rsidR="006C20CB" w:rsidTr="006C20CB">
        <w:trPr>
          <w:trHeight w:val="340"/>
        </w:trPr>
        <w:tc>
          <w:tcPr>
            <w:tcW w:w="9005" w:type="dxa"/>
            <w:vAlign w:val="center"/>
          </w:tcPr>
          <w:p w:rsidR="006C20C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94299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didattiche brevi ad aziende, associazioni di categoria, sedi universitarie sul territorio</w:t>
            </w:r>
          </w:p>
        </w:tc>
      </w:tr>
      <w:tr w:rsidR="006C20CB" w:rsidTr="006C20CB">
        <w:trPr>
          <w:trHeight w:val="340"/>
        </w:trPr>
        <w:tc>
          <w:tcPr>
            <w:tcW w:w="9005" w:type="dxa"/>
            <w:vAlign w:val="center"/>
          </w:tcPr>
          <w:p w:rsidR="006C20C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92695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d’istruzione a luoghi di interesse economico, artistico, storico, entro e fuori dal territorio</w:t>
            </w:r>
          </w:p>
        </w:tc>
      </w:tr>
      <w:tr w:rsidR="006C20CB" w:rsidTr="006C20CB">
        <w:trPr>
          <w:trHeight w:val="340"/>
        </w:trPr>
        <w:tc>
          <w:tcPr>
            <w:tcW w:w="9005" w:type="dxa"/>
            <w:vAlign w:val="center"/>
          </w:tcPr>
          <w:p w:rsidR="006C20CB" w:rsidRDefault="00021F35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04154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Viaggi di più giorni di interesse culturale</w:t>
            </w:r>
          </w:p>
        </w:tc>
      </w:tr>
      <w:tr w:rsidR="006C20CB" w:rsidTr="006C20CB">
        <w:trPr>
          <w:trHeight w:val="340"/>
        </w:trPr>
        <w:tc>
          <w:tcPr>
            <w:tcW w:w="9005" w:type="dxa"/>
            <w:vAlign w:val="center"/>
          </w:tcPr>
          <w:p w:rsidR="006C20CB" w:rsidRDefault="00021F35" w:rsidP="00454D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-841543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 xml:space="preserve">Altro </w:t>
            </w:r>
            <w:r w:rsidR="006C20CB">
              <w:rPr>
                <w:color w:val="000000"/>
                <w:u w:val="single"/>
              </w:rPr>
              <w:t>     </w:t>
            </w:r>
          </w:p>
        </w:tc>
      </w:tr>
    </w:tbl>
    <w:p w:rsidR="00994A8A" w:rsidRPr="00254D76" w:rsidRDefault="00C65114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  <w:r>
        <w:rPr>
          <w:color w:val="000000"/>
        </w:rPr>
        <w:t>IL COORDINATORE</w:t>
      </w:r>
    </w:p>
    <w:sectPr w:rsidR="00994A8A" w:rsidRPr="00254D76">
      <w:footerReference w:type="default" r:id="rId10"/>
      <w:pgSz w:w="11906" w:h="16838"/>
      <w:pgMar w:top="1079" w:right="1134" w:bottom="709" w:left="1134" w:header="708" w:footer="12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1F35" w:rsidRDefault="00021F35">
      <w:r>
        <w:separator/>
      </w:r>
    </w:p>
  </w:endnote>
  <w:endnote w:type="continuationSeparator" w:id="0">
    <w:p w:rsidR="00021F35" w:rsidRDefault="00021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F35" w:rsidRDefault="00021F35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  <w:r>
      <w:rPr>
        <w:color w:val="000000"/>
      </w:rPr>
      <w:t xml:space="preserve">A cura della F.S. Area 4: </w:t>
    </w:r>
    <w:proofErr w:type="spellStart"/>
    <w:r>
      <w:rPr>
        <w:color w:val="000000"/>
      </w:rPr>
      <w:t>Prof.sse</w:t>
    </w:r>
    <w:proofErr w:type="spellEnd"/>
    <w:r>
      <w:rPr>
        <w:color w:val="000000"/>
      </w:rPr>
      <w:t xml:space="preserve"> R. Caporale e N. Cirillo</w:t>
    </w:r>
  </w:p>
  <w:p w:rsidR="00021F35" w:rsidRDefault="00021F35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1F35" w:rsidRDefault="00021F35">
      <w:r>
        <w:separator/>
      </w:r>
    </w:p>
  </w:footnote>
  <w:footnote w:type="continuationSeparator" w:id="0">
    <w:p w:rsidR="00021F35" w:rsidRDefault="00021F35">
      <w:r>
        <w:continuationSeparator/>
      </w:r>
    </w:p>
  </w:footnote>
  <w:footnote w:id="1">
    <w:p w:rsidR="00021F35" w:rsidRDefault="00021F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Symbol" w:eastAsia="Symbol" w:hAnsi="Symbol" w:cs="Symbol"/>
          <w:color w:val="000000"/>
          <w:sz w:val="20"/>
          <w:szCs w:val="20"/>
          <w:vertAlign w:val="superscript"/>
        </w:rPr>
        <w:t></w:t>
      </w:r>
      <w:r>
        <w:rPr>
          <w:color w:val="000000"/>
          <w:sz w:val="20"/>
          <w:szCs w:val="20"/>
        </w:rPr>
        <w:t xml:space="preserve"> Spuntare le voci che interessano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05DE8EC4"/>
    <w:lvl w:ilvl="0">
      <w:numFmt w:val="bullet"/>
      <w:lvlText w:val="*"/>
      <w:lvlJc w:val="left"/>
    </w:lvl>
  </w:abstractNum>
  <w:abstractNum w:abstractNumId="1" w15:restartNumberingAfterBreak="0">
    <w:nsid w:val="0000000C"/>
    <w:multiLevelType w:val="singleLevel"/>
    <w:tmpl w:val="0000000C"/>
    <w:name w:val="WW8Num19"/>
    <w:lvl w:ilvl="0">
      <w:start w:val="1"/>
      <w:numFmt w:val="bullet"/>
      <w:lvlText w:val="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72127AC"/>
    <w:multiLevelType w:val="hybridMultilevel"/>
    <w:tmpl w:val="3CBA24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2E5125"/>
    <w:multiLevelType w:val="multilevel"/>
    <w:tmpl w:val="D23E5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E1D1AC7"/>
    <w:multiLevelType w:val="multilevel"/>
    <w:tmpl w:val="FE885FA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0FAD253D"/>
    <w:multiLevelType w:val="hybridMultilevel"/>
    <w:tmpl w:val="C2E67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107971"/>
    <w:multiLevelType w:val="multilevel"/>
    <w:tmpl w:val="566831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EB666A5"/>
    <w:multiLevelType w:val="hybridMultilevel"/>
    <w:tmpl w:val="3CA4E24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BA14FB"/>
    <w:multiLevelType w:val="hybridMultilevel"/>
    <w:tmpl w:val="3EF6C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C724F"/>
    <w:multiLevelType w:val="hybridMultilevel"/>
    <w:tmpl w:val="3CA019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4C4F46"/>
    <w:multiLevelType w:val="hybridMultilevel"/>
    <w:tmpl w:val="0B2604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9607FB"/>
    <w:multiLevelType w:val="hybridMultilevel"/>
    <w:tmpl w:val="A9E2E40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645D36"/>
    <w:multiLevelType w:val="hybridMultilevel"/>
    <w:tmpl w:val="C0760A42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3" w15:restartNumberingAfterBreak="0">
    <w:nsid w:val="2D3D3A72"/>
    <w:multiLevelType w:val="hybridMultilevel"/>
    <w:tmpl w:val="E1785A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9208A1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32ED6FC3"/>
    <w:multiLevelType w:val="multilevel"/>
    <w:tmpl w:val="F358365C"/>
    <w:numStyleLink w:val="Stile1"/>
  </w:abstractNum>
  <w:abstractNum w:abstractNumId="16" w15:restartNumberingAfterBreak="0">
    <w:nsid w:val="34E453FC"/>
    <w:multiLevelType w:val="hybridMultilevel"/>
    <w:tmpl w:val="0D68A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46453"/>
    <w:multiLevelType w:val="multilevel"/>
    <w:tmpl w:val="274C16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1F35B8"/>
    <w:multiLevelType w:val="multilevel"/>
    <w:tmpl w:val="41CA576E"/>
    <w:lvl w:ilvl="0">
      <w:start w:val="1"/>
      <w:numFmt w:val="bullet"/>
      <w:lvlText w:val="-"/>
      <w:lvlJc w:val="left"/>
      <w:pPr>
        <w:ind w:left="1080" w:hanging="360"/>
      </w:pPr>
      <w:rPr>
        <w:rFonts w:ascii="Comic Sans MS" w:hAnsi="Comic Sans MS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19" w15:restartNumberingAfterBreak="0">
    <w:nsid w:val="389C0707"/>
    <w:multiLevelType w:val="multilevel"/>
    <w:tmpl w:val="7F9ADA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0" w15:restartNumberingAfterBreak="0">
    <w:nsid w:val="39104FF6"/>
    <w:multiLevelType w:val="multilevel"/>
    <w:tmpl w:val="B524B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30963E9"/>
    <w:multiLevelType w:val="multilevel"/>
    <w:tmpl w:val="73A63190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B84635"/>
    <w:multiLevelType w:val="multilevel"/>
    <w:tmpl w:val="5C9E8C3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3" w15:restartNumberingAfterBreak="0">
    <w:nsid w:val="49143626"/>
    <w:multiLevelType w:val="hybridMultilevel"/>
    <w:tmpl w:val="29DE882E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6D3647"/>
    <w:multiLevelType w:val="hybridMultilevel"/>
    <w:tmpl w:val="5BD0D30C"/>
    <w:lvl w:ilvl="0" w:tplc="D2C8BAA8">
      <w:numFmt w:val="bullet"/>
      <w:lvlText w:val="-"/>
      <w:lvlJc w:val="left"/>
      <w:pPr>
        <w:ind w:left="71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5" w15:restartNumberingAfterBreak="0">
    <w:nsid w:val="5C2D72E1"/>
    <w:multiLevelType w:val="multilevel"/>
    <w:tmpl w:val="EEFE190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5E7D1929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5E8265BA"/>
    <w:multiLevelType w:val="hybridMultilevel"/>
    <w:tmpl w:val="DA2A1D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2C5343"/>
    <w:multiLevelType w:val="multilevel"/>
    <w:tmpl w:val="F8EC235E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C54430"/>
    <w:multiLevelType w:val="hybridMultilevel"/>
    <w:tmpl w:val="683C60AC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30" w15:restartNumberingAfterBreak="0">
    <w:nsid w:val="773B7577"/>
    <w:multiLevelType w:val="multilevel"/>
    <w:tmpl w:val="F358365C"/>
    <w:styleLink w:val="Stile1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31" w15:restartNumberingAfterBreak="0">
    <w:nsid w:val="79396436"/>
    <w:multiLevelType w:val="hybridMultilevel"/>
    <w:tmpl w:val="C14E56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4"/>
  </w:num>
  <w:num w:numId="3">
    <w:abstractNumId w:val="6"/>
  </w:num>
  <w:num w:numId="4">
    <w:abstractNumId w:val="17"/>
  </w:num>
  <w:num w:numId="5">
    <w:abstractNumId w:val="3"/>
  </w:num>
  <w:num w:numId="6">
    <w:abstractNumId w:val="22"/>
  </w:num>
  <w:num w:numId="7">
    <w:abstractNumId w:val="25"/>
  </w:num>
  <w:num w:numId="8">
    <w:abstractNumId w:val="19"/>
  </w:num>
  <w:num w:numId="9">
    <w:abstractNumId w:val="1"/>
  </w:num>
  <w:num w:numId="10">
    <w:abstractNumId w:val="16"/>
  </w:num>
  <w:num w:numId="11">
    <w:abstractNumId w:val="15"/>
  </w:num>
  <w:num w:numId="12">
    <w:abstractNumId w:val="24"/>
  </w:num>
  <w:num w:numId="13">
    <w:abstractNumId w:val="30"/>
  </w:num>
  <w:num w:numId="14">
    <w:abstractNumId w:val="26"/>
  </w:num>
  <w:num w:numId="15">
    <w:abstractNumId w:val="7"/>
  </w:num>
  <w:num w:numId="16">
    <w:abstractNumId w:val="18"/>
  </w:num>
  <w:num w:numId="17">
    <w:abstractNumId w:val="11"/>
  </w:num>
  <w:num w:numId="18">
    <w:abstractNumId w:val="23"/>
  </w:num>
  <w:num w:numId="19">
    <w:abstractNumId w:val="14"/>
  </w:num>
  <w:num w:numId="20">
    <w:abstractNumId w:val="12"/>
  </w:num>
  <w:num w:numId="21">
    <w:abstractNumId w:val="29"/>
  </w:num>
  <w:num w:numId="22">
    <w:abstractNumId w:val="13"/>
  </w:num>
  <w:num w:numId="23">
    <w:abstractNumId w:val="8"/>
  </w:num>
  <w:num w:numId="24">
    <w:abstractNumId w:val="0"/>
    <w:lvlOverride w:ilvl="0">
      <w:lvl w:ilvl="0">
        <w:start w:val="1"/>
        <w:numFmt w:val="bullet"/>
        <w:lvlText w:val=""/>
        <w:lvlJc w:val="left"/>
        <w:pPr>
          <w:ind w:left="720" w:hanging="360"/>
        </w:pPr>
        <w:rPr>
          <w:rFonts w:ascii="Wingdings" w:hAnsi="Wingdings" w:hint="default"/>
          <w:sz w:val="22"/>
        </w:rPr>
      </w:lvl>
    </w:lvlOverride>
  </w:num>
  <w:num w:numId="25">
    <w:abstractNumId w:val="21"/>
  </w:num>
  <w:num w:numId="26">
    <w:abstractNumId w:val="31"/>
  </w:num>
  <w:num w:numId="27">
    <w:abstractNumId w:val="20"/>
  </w:num>
  <w:num w:numId="28">
    <w:abstractNumId w:val="2"/>
  </w:num>
  <w:num w:numId="29">
    <w:abstractNumId w:val="27"/>
  </w:num>
  <w:num w:numId="30">
    <w:abstractNumId w:val="5"/>
  </w:num>
  <w:num w:numId="31">
    <w:abstractNumId w:val="9"/>
  </w:num>
  <w:num w:numId="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A8A"/>
    <w:rsid w:val="00021F35"/>
    <w:rsid w:val="000370C3"/>
    <w:rsid w:val="00054D89"/>
    <w:rsid w:val="00064FA4"/>
    <w:rsid w:val="00097F20"/>
    <w:rsid w:val="000A499B"/>
    <w:rsid w:val="000C5986"/>
    <w:rsid w:val="000E33BE"/>
    <w:rsid w:val="001118DD"/>
    <w:rsid w:val="00192056"/>
    <w:rsid w:val="001C7A12"/>
    <w:rsid w:val="002304CE"/>
    <w:rsid w:val="00254D76"/>
    <w:rsid w:val="00292F60"/>
    <w:rsid w:val="002F3D95"/>
    <w:rsid w:val="003431D6"/>
    <w:rsid w:val="0038591D"/>
    <w:rsid w:val="003B5F58"/>
    <w:rsid w:val="003C4B11"/>
    <w:rsid w:val="003D5BAA"/>
    <w:rsid w:val="003D76E9"/>
    <w:rsid w:val="00454D67"/>
    <w:rsid w:val="004763C7"/>
    <w:rsid w:val="0048754D"/>
    <w:rsid w:val="0050684D"/>
    <w:rsid w:val="005159FE"/>
    <w:rsid w:val="005411BF"/>
    <w:rsid w:val="00667B2D"/>
    <w:rsid w:val="00676353"/>
    <w:rsid w:val="00687EBC"/>
    <w:rsid w:val="006A17A0"/>
    <w:rsid w:val="006A28D5"/>
    <w:rsid w:val="006A48AC"/>
    <w:rsid w:val="006C20CB"/>
    <w:rsid w:val="007104F1"/>
    <w:rsid w:val="007364C2"/>
    <w:rsid w:val="007B08FD"/>
    <w:rsid w:val="007D0865"/>
    <w:rsid w:val="00802F4B"/>
    <w:rsid w:val="00842D52"/>
    <w:rsid w:val="00867D86"/>
    <w:rsid w:val="008A34D6"/>
    <w:rsid w:val="008D606E"/>
    <w:rsid w:val="008E4C75"/>
    <w:rsid w:val="008E5AA8"/>
    <w:rsid w:val="008F5E93"/>
    <w:rsid w:val="00994A8A"/>
    <w:rsid w:val="009A2AC9"/>
    <w:rsid w:val="009B4F9F"/>
    <w:rsid w:val="009B7581"/>
    <w:rsid w:val="00A105D3"/>
    <w:rsid w:val="00A267EB"/>
    <w:rsid w:val="00AA0AC8"/>
    <w:rsid w:val="00AA0CE9"/>
    <w:rsid w:val="00AF3C0E"/>
    <w:rsid w:val="00BA400F"/>
    <w:rsid w:val="00BA4764"/>
    <w:rsid w:val="00BE0E16"/>
    <w:rsid w:val="00C42245"/>
    <w:rsid w:val="00C65114"/>
    <w:rsid w:val="00C9194B"/>
    <w:rsid w:val="00CD0C26"/>
    <w:rsid w:val="00D43544"/>
    <w:rsid w:val="00D52D1E"/>
    <w:rsid w:val="00DE020E"/>
    <w:rsid w:val="00DF1BB0"/>
    <w:rsid w:val="00E200BA"/>
    <w:rsid w:val="00E3003B"/>
    <w:rsid w:val="00E357E4"/>
    <w:rsid w:val="00E66786"/>
    <w:rsid w:val="00EB05B4"/>
    <w:rsid w:val="00EB2741"/>
    <w:rsid w:val="00F03E0C"/>
    <w:rsid w:val="00F116CB"/>
    <w:rsid w:val="00F21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4184B"/>
  <w15:docId w15:val="{D10E3AEE-074F-471C-8E5E-20273ED9A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471E"/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next w:val="Normale"/>
    <w:pPr>
      <w:jc w:val="center"/>
    </w:pPr>
    <w:rPr>
      <w:b/>
    </w:rPr>
  </w:style>
  <w:style w:type="table" w:styleId="Grigliatabella">
    <w:name w:val="Table Grid"/>
    <w:basedOn w:val="Tabellanormale"/>
    <w:uiPriority w:val="59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67645F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Testosegnaposto">
    <w:name w:val="Placeholder Text"/>
    <w:basedOn w:val="Carpredefinitoparagrafo"/>
    <w:uiPriority w:val="99"/>
    <w:semiHidden/>
    <w:rsid w:val="002304CE"/>
    <w:rPr>
      <w:color w:val="808080"/>
    </w:rPr>
  </w:style>
  <w:style w:type="numbering" w:customStyle="1" w:styleId="Stile1">
    <w:name w:val="Stile1"/>
    <w:uiPriority w:val="99"/>
    <w:rsid w:val="009B7581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28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OKAGxJf9xfffYjkBIj4+ZZhziA==">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20A71B7-DF6A-41AA-83A9-A9C9FF6C0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1185</TotalTime>
  <Pages>10</Pages>
  <Words>2470</Words>
  <Characters>14084</Characters>
  <Application>Microsoft Office Word</Application>
  <DocSecurity>0</DocSecurity>
  <Lines>117</Lines>
  <Paragraphs>33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Rosa Caporale</cp:lastModifiedBy>
  <cp:revision>29</cp:revision>
  <dcterms:created xsi:type="dcterms:W3CDTF">2020-11-05T22:34:00Z</dcterms:created>
  <dcterms:modified xsi:type="dcterms:W3CDTF">2020-11-15T19:03:00Z</dcterms:modified>
</cp:coreProperties>
</file>